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DA11" w14:textId="77777777" w:rsidR="005B42A7" w:rsidRPr="007B35AF" w:rsidRDefault="00262BC0" w:rsidP="00262BC0">
      <w:pPr>
        <w:contextualSpacing/>
        <w:jc w:val="center"/>
        <w:rPr>
          <w:rFonts w:asciiTheme="minorHAnsi" w:hAnsiTheme="minorHAnsi"/>
        </w:rPr>
      </w:pPr>
      <w:r w:rsidRPr="00262BC0">
        <w:rPr>
          <w:rFonts w:asciiTheme="minorHAnsi" w:hAnsiTheme="minorHAnsi"/>
          <w:noProof/>
          <w:lang w:eastAsia="el-GR"/>
        </w:rPr>
        <w:drawing>
          <wp:inline distT="0" distB="0" distL="0" distR="0" wp14:anchorId="0E95A5AE" wp14:editId="1E01AA6D">
            <wp:extent cx="1257300" cy="1257300"/>
            <wp:effectExtent l="19050" t="0" r="0" b="0"/>
            <wp:docPr id="2" name="Picture 1" descr="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ΡΙΖΑ ΝΕΟ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B95B" w14:textId="77777777" w:rsidR="005B42A7" w:rsidRPr="007B35AF" w:rsidRDefault="005B42A7" w:rsidP="007B35AF">
      <w:pPr>
        <w:contextualSpacing/>
        <w:jc w:val="both"/>
        <w:rPr>
          <w:rFonts w:asciiTheme="minorHAnsi" w:hAnsiTheme="minorHAnsi"/>
        </w:rPr>
      </w:pPr>
    </w:p>
    <w:p w14:paraId="37D7C993" w14:textId="77777777" w:rsidR="005B42A7" w:rsidRPr="007B35AF" w:rsidRDefault="00A673F0" w:rsidP="007B35AF">
      <w:pPr>
        <w:contextualSpacing/>
        <w:jc w:val="right"/>
        <w:rPr>
          <w:rFonts w:asciiTheme="minorHAnsi" w:hAnsiTheme="minorHAnsi" w:cs="Arial"/>
          <w:b/>
        </w:rPr>
      </w:pPr>
      <w:r w:rsidRPr="007B35AF">
        <w:rPr>
          <w:rFonts w:asciiTheme="minorHAnsi" w:hAnsiTheme="minorHAnsi" w:cs="Arial"/>
          <w:b/>
        </w:rPr>
        <w:t xml:space="preserve">Αθήνα, </w:t>
      </w:r>
      <w:r w:rsidR="00DE4D7E" w:rsidRPr="007B35AF">
        <w:rPr>
          <w:rFonts w:asciiTheme="minorHAnsi" w:hAnsiTheme="minorHAnsi" w:cs="Arial"/>
          <w:b/>
        </w:rPr>
        <w:t>1</w:t>
      </w:r>
      <w:r w:rsidR="000244AE">
        <w:rPr>
          <w:rFonts w:asciiTheme="minorHAnsi" w:hAnsiTheme="minorHAnsi" w:cs="Arial"/>
          <w:b/>
        </w:rPr>
        <w:t>7</w:t>
      </w:r>
      <w:r w:rsidR="00612648" w:rsidRPr="007B35AF">
        <w:rPr>
          <w:rFonts w:asciiTheme="minorHAnsi" w:hAnsiTheme="minorHAnsi" w:cs="Arial"/>
          <w:b/>
        </w:rPr>
        <w:t xml:space="preserve"> </w:t>
      </w:r>
      <w:r w:rsidR="00DE4D7E" w:rsidRPr="007B35AF">
        <w:rPr>
          <w:rFonts w:asciiTheme="minorHAnsi" w:hAnsiTheme="minorHAnsi" w:cs="Arial"/>
          <w:b/>
        </w:rPr>
        <w:t>Δεκεμβρίου</w:t>
      </w:r>
      <w:r w:rsidRPr="007B35AF">
        <w:rPr>
          <w:rFonts w:asciiTheme="minorHAnsi" w:hAnsiTheme="minorHAnsi" w:cs="Arial"/>
          <w:b/>
        </w:rPr>
        <w:t xml:space="preserve"> 20</w:t>
      </w:r>
      <w:r w:rsidR="00DC24A2" w:rsidRPr="007B35AF">
        <w:rPr>
          <w:rFonts w:asciiTheme="minorHAnsi" w:hAnsiTheme="minorHAnsi" w:cs="Arial"/>
          <w:b/>
        </w:rPr>
        <w:t>20</w:t>
      </w:r>
    </w:p>
    <w:p w14:paraId="6C5CED6F" w14:textId="77777777" w:rsidR="005B42A7" w:rsidRDefault="00A673F0" w:rsidP="007B35AF">
      <w:pPr>
        <w:contextualSpacing/>
        <w:jc w:val="center"/>
        <w:rPr>
          <w:rFonts w:asciiTheme="minorHAnsi" w:hAnsiTheme="minorHAnsi" w:cs="Arial"/>
          <w:b/>
        </w:rPr>
      </w:pPr>
      <w:r w:rsidRPr="007B35AF">
        <w:rPr>
          <w:rFonts w:asciiTheme="minorHAnsi" w:hAnsiTheme="minorHAnsi" w:cs="Arial"/>
          <w:b/>
        </w:rPr>
        <w:t>ΕΡΩΤΗΣΗ</w:t>
      </w:r>
    </w:p>
    <w:p w14:paraId="440D9DC8" w14:textId="77777777" w:rsidR="00CC6BC1" w:rsidRPr="007B35AF" w:rsidRDefault="00CC6BC1" w:rsidP="007B35AF">
      <w:pPr>
        <w:contextualSpacing/>
        <w:jc w:val="center"/>
        <w:rPr>
          <w:rFonts w:asciiTheme="minorHAnsi" w:hAnsiTheme="minorHAnsi" w:cs="Arial"/>
          <w:b/>
        </w:rPr>
      </w:pPr>
    </w:p>
    <w:p w14:paraId="596ACF35" w14:textId="77777777" w:rsidR="007A4DD4" w:rsidRPr="007B35AF" w:rsidRDefault="00300C95" w:rsidP="0032373F">
      <w:pPr>
        <w:contextualSpacing/>
        <w:jc w:val="center"/>
        <w:rPr>
          <w:rFonts w:asciiTheme="minorHAnsi" w:hAnsiTheme="minorHAnsi" w:cs="Arial"/>
          <w:b/>
        </w:rPr>
      </w:pPr>
      <w:r w:rsidRPr="007B35AF">
        <w:rPr>
          <w:rFonts w:asciiTheme="minorHAnsi" w:hAnsiTheme="minorHAnsi" w:cs="Arial"/>
          <w:b/>
        </w:rPr>
        <w:t xml:space="preserve">Προς </w:t>
      </w:r>
      <w:r w:rsidR="004E3BC1" w:rsidRPr="007B35AF">
        <w:rPr>
          <w:rFonts w:asciiTheme="minorHAnsi" w:hAnsiTheme="minorHAnsi" w:cs="Arial"/>
          <w:b/>
        </w:rPr>
        <w:t>το</w:t>
      </w:r>
      <w:r w:rsidR="0032373F">
        <w:rPr>
          <w:rFonts w:asciiTheme="minorHAnsi" w:hAnsiTheme="minorHAnsi" w:cs="Arial"/>
          <w:b/>
        </w:rPr>
        <w:t>ν</w:t>
      </w:r>
      <w:r w:rsidR="004E3BC1" w:rsidRPr="007B35AF">
        <w:rPr>
          <w:rFonts w:asciiTheme="minorHAnsi" w:hAnsiTheme="minorHAnsi" w:cs="Arial"/>
          <w:b/>
        </w:rPr>
        <w:t xml:space="preserve"> </w:t>
      </w:r>
      <w:r w:rsidR="00C40597" w:rsidRPr="007B35AF">
        <w:rPr>
          <w:rFonts w:asciiTheme="minorHAnsi" w:hAnsiTheme="minorHAnsi" w:cs="Arial"/>
          <w:b/>
        </w:rPr>
        <w:t>Υπουργ</w:t>
      </w:r>
      <w:r w:rsidR="0032373F">
        <w:rPr>
          <w:rFonts w:asciiTheme="minorHAnsi" w:hAnsiTheme="minorHAnsi" w:cs="Arial"/>
          <w:b/>
        </w:rPr>
        <w:t>ό Ψ</w:t>
      </w:r>
      <w:r w:rsidR="004E3BC1" w:rsidRPr="007B35AF">
        <w:rPr>
          <w:rFonts w:asciiTheme="minorHAnsi" w:hAnsiTheme="minorHAnsi" w:cs="Arial"/>
          <w:b/>
        </w:rPr>
        <w:t xml:space="preserve">ηφιακής Διακυβέρνησης κ. Κ. </w:t>
      </w:r>
      <w:proofErr w:type="spellStart"/>
      <w:r w:rsidR="004E3BC1" w:rsidRPr="007B35AF">
        <w:rPr>
          <w:rFonts w:asciiTheme="minorHAnsi" w:hAnsiTheme="minorHAnsi" w:cs="Arial"/>
          <w:b/>
        </w:rPr>
        <w:t>Πιερρακάκη</w:t>
      </w:r>
      <w:proofErr w:type="spellEnd"/>
    </w:p>
    <w:p w14:paraId="719BFE04" w14:textId="77777777" w:rsidR="0032373F" w:rsidRDefault="0032373F" w:rsidP="001E3352">
      <w:pPr>
        <w:contextualSpacing/>
        <w:rPr>
          <w:rFonts w:asciiTheme="minorHAnsi" w:hAnsiTheme="minorHAnsi" w:cs="Arial"/>
          <w:b/>
        </w:rPr>
      </w:pPr>
    </w:p>
    <w:p w14:paraId="086CD086" w14:textId="77777777" w:rsidR="005B42A7" w:rsidRPr="007B35AF" w:rsidRDefault="00A673F0" w:rsidP="00D60F97">
      <w:pPr>
        <w:contextualSpacing/>
        <w:jc w:val="both"/>
        <w:rPr>
          <w:rFonts w:asciiTheme="minorHAnsi" w:hAnsiTheme="minorHAnsi" w:cs="Arial"/>
          <w:b/>
        </w:rPr>
      </w:pPr>
      <w:r w:rsidRPr="007B35AF">
        <w:rPr>
          <w:rFonts w:asciiTheme="minorHAnsi" w:hAnsiTheme="minorHAnsi" w:cs="Arial"/>
          <w:b/>
        </w:rPr>
        <w:t xml:space="preserve">Θέμα: </w:t>
      </w:r>
      <w:r w:rsidR="00D630CC" w:rsidRPr="007B35AF">
        <w:rPr>
          <w:rFonts w:asciiTheme="minorHAnsi" w:hAnsiTheme="minorHAnsi" w:cs="Arial"/>
          <w:b/>
        </w:rPr>
        <w:t>«</w:t>
      </w:r>
      <w:r w:rsidR="00E23E0D">
        <w:rPr>
          <w:rFonts w:asciiTheme="minorHAnsi" w:hAnsiTheme="minorHAnsi" w:cs="Arial"/>
          <w:b/>
        </w:rPr>
        <w:t xml:space="preserve">Σοβαρότατες </w:t>
      </w:r>
      <w:r w:rsidR="00F37DB5">
        <w:rPr>
          <w:rFonts w:asciiTheme="minorHAnsi" w:hAnsiTheme="minorHAnsi" w:cs="Arial"/>
          <w:b/>
        </w:rPr>
        <w:t>ενδείξεις</w:t>
      </w:r>
      <w:r w:rsidR="00E23E0D">
        <w:rPr>
          <w:rFonts w:asciiTheme="minorHAnsi" w:hAnsiTheme="minorHAnsi" w:cs="Arial"/>
          <w:b/>
        </w:rPr>
        <w:t xml:space="preserve"> </w:t>
      </w:r>
      <w:r w:rsidR="00F37DB5">
        <w:rPr>
          <w:rFonts w:asciiTheme="minorHAnsi" w:hAnsiTheme="minorHAnsi" w:cs="Arial"/>
          <w:b/>
        </w:rPr>
        <w:t>ελλιπούς</w:t>
      </w:r>
      <w:r w:rsidR="00E23E0D">
        <w:rPr>
          <w:rFonts w:asciiTheme="minorHAnsi" w:hAnsiTheme="minorHAnsi" w:cs="Arial"/>
          <w:b/>
        </w:rPr>
        <w:t xml:space="preserve"> συλλογής και καταγραφής</w:t>
      </w:r>
      <w:r w:rsidR="009D57F3" w:rsidRPr="009D57F3">
        <w:rPr>
          <w:rFonts w:asciiTheme="minorHAnsi" w:hAnsiTheme="minorHAnsi" w:cs="Arial"/>
          <w:b/>
        </w:rPr>
        <w:t xml:space="preserve"> </w:t>
      </w:r>
      <w:r w:rsidR="00E23E0D">
        <w:rPr>
          <w:rFonts w:asciiTheme="minorHAnsi" w:hAnsiTheme="minorHAnsi" w:cs="Arial"/>
          <w:b/>
        </w:rPr>
        <w:t>δεδομένων της πανδημίας τ</w:t>
      </w:r>
      <w:r w:rsidR="004310B1">
        <w:rPr>
          <w:rFonts w:asciiTheme="minorHAnsi" w:hAnsiTheme="minorHAnsi" w:cs="Arial"/>
          <w:b/>
        </w:rPr>
        <w:t xml:space="preserve">ου </w:t>
      </w:r>
      <w:proofErr w:type="spellStart"/>
      <w:r w:rsidR="004310B1">
        <w:rPr>
          <w:rFonts w:asciiTheme="minorHAnsi" w:hAnsiTheme="minorHAnsi" w:cs="Arial"/>
          <w:b/>
        </w:rPr>
        <w:t>κορ</w:t>
      </w:r>
      <w:r w:rsidR="00E23E0D">
        <w:rPr>
          <w:rFonts w:asciiTheme="minorHAnsi" w:hAnsiTheme="minorHAnsi" w:cs="Arial"/>
          <w:b/>
        </w:rPr>
        <w:t>ω</w:t>
      </w:r>
      <w:r w:rsidR="004310B1">
        <w:rPr>
          <w:rFonts w:asciiTheme="minorHAnsi" w:hAnsiTheme="minorHAnsi" w:cs="Arial"/>
          <w:b/>
        </w:rPr>
        <w:t>νοϊού</w:t>
      </w:r>
      <w:proofErr w:type="spellEnd"/>
      <w:r w:rsidR="002A5AAA">
        <w:rPr>
          <w:rFonts w:asciiTheme="minorHAnsi" w:hAnsiTheme="minorHAnsi" w:cs="Arial"/>
          <w:b/>
        </w:rPr>
        <w:t>,</w:t>
      </w:r>
      <w:r w:rsidR="00C87215">
        <w:rPr>
          <w:rFonts w:asciiTheme="minorHAnsi" w:hAnsiTheme="minorHAnsi" w:cs="Arial"/>
          <w:b/>
        </w:rPr>
        <w:t xml:space="preserve"> με βάση τα οποία την διαχειρίζεται η κυβέρνηση</w:t>
      </w:r>
      <w:r w:rsidR="00D630CC" w:rsidRPr="007B35AF">
        <w:rPr>
          <w:rFonts w:asciiTheme="minorHAnsi" w:hAnsiTheme="minorHAnsi" w:cs="Arial"/>
          <w:b/>
        </w:rPr>
        <w:t>»</w:t>
      </w:r>
    </w:p>
    <w:p w14:paraId="51885BE7" w14:textId="77777777" w:rsidR="001E3352" w:rsidRDefault="001E3352" w:rsidP="00D60F97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</w:p>
    <w:p w14:paraId="773A81BC" w14:textId="77777777" w:rsidR="009C4B54" w:rsidRDefault="009C4B54" w:rsidP="001315B2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Σύμφωνα με τα πρόσφατα αποκαλυπτικά δημοσιεύματα των εφημερίδων «</w:t>
      </w:r>
      <w:proofErr w:type="spellStart"/>
      <w:r w:rsidRPr="001315B2">
        <w:rPr>
          <w:rFonts w:asciiTheme="minorHAnsi" w:eastAsia="NSimSun" w:hAnsiTheme="minorHAnsi" w:cs="Arial"/>
          <w:kern w:val="3"/>
          <w:lang w:eastAsia="zh-CN" w:bidi="hi-IN"/>
        </w:rPr>
        <w:t>Documento</w:t>
      </w:r>
      <w:proofErr w:type="spellEnd"/>
      <w:r>
        <w:rPr>
          <w:rFonts w:asciiTheme="minorHAnsi" w:eastAsia="NSimSun" w:hAnsiTheme="minorHAnsi" w:cs="Arial"/>
          <w:kern w:val="3"/>
          <w:lang w:eastAsia="zh-CN" w:bidi="hi-IN"/>
        </w:rPr>
        <w:t xml:space="preserve">» και «Εφημερίδα των Συντακτών», τα οποία στηρίζονται σε επίσημα έγγραφα των Αρχών, αλλά και μαρτυρίες από υγειονομικούς - εξουσιοδοτημένους χρήστες του 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πληροφοριακού </w:t>
      </w:r>
      <w:r w:rsidR="00BF580D">
        <w:rPr>
          <w:rFonts w:asciiTheme="minorHAnsi" w:eastAsia="NSimSun" w:hAnsiTheme="minorHAnsi" w:cs="Arial"/>
          <w:kern w:val="3"/>
          <w:lang w:eastAsia="zh-CN" w:bidi="hi-IN"/>
        </w:rPr>
        <w:t>σ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υστήματος 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>του «Ε</w:t>
      </w:r>
      <w:r w:rsidR="00340680" w:rsidRPr="00340680">
        <w:rPr>
          <w:rFonts w:asciiTheme="minorHAnsi" w:eastAsia="NSimSun" w:hAnsiTheme="minorHAnsi" w:cs="Arial"/>
          <w:kern w:val="3"/>
          <w:lang w:eastAsia="zh-CN" w:bidi="hi-IN"/>
        </w:rPr>
        <w:t xml:space="preserve">θνικού Μητρώου Ασθενών από τον </w:t>
      </w:r>
      <w:proofErr w:type="spellStart"/>
      <w:r w:rsidR="00340680" w:rsidRPr="00340680">
        <w:rPr>
          <w:rFonts w:asciiTheme="minorHAnsi" w:eastAsia="NSimSun" w:hAnsiTheme="minorHAnsi" w:cs="Arial"/>
          <w:kern w:val="3"/>
          <w:lang w:eastAsia="zh-CN" w:bidi="hi-IN"/>
        </w:rPr>
        <w:t>κορωνοϊό</w:t>
      </w:r>
      <w:proofErr w:type="spellEnd"/>
      <w:r w:rsidR="00340680" w:rsidRPr="00340680">
        <w:rPr>
          <w:rFonts w:asciiTheme="minorHAnsi" w:eastAsia="NSimSun" w:hAnsiTheme="minorHAnsi" w:cs="Arial"/>
          <w:kern w:val="3"/>
          <w:lang w:eastAsia="zh-CN" w:bidi="hi-IN"/>
        </w:rPr>
        <w:t xml:space="preserve"> CΟVID-19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>»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 (εφεξής Μητρώο)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, αποδεικνύεται ότι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αυτό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δεν αποτελεί 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τη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μία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και μοναδικ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ή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>, επίσημ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η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βάση δεδομένων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E87931">
        <w:rPr>
          <w:rFonts w:asciiTheme="minorHAnsi" w:eastAsia="NSimSun" w:hAnsiTheme="minorHAnsi" w:cs="Arial"/>
          <w:kern w:val="3"/>
          <w:lang w:eastAsia="zh-CN" w:bidi="hi-IN"/>
        </w:rPr>
        <w:t xml:space="preserve">συλλογής και 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καταγραφής των δεδομένων της </w:t>
      </w:r>
      <w:r w:rsidR="00BF580D">
        <w:rPr>
          <w:rFonts w:asciiTheme="minorHAnsi" w:eastAsia="NSimSun" w:hAnsiTheme="minorHAnsi" w:cs="Arial"/>
          <w:kern w:val="3"/>
          <w:lang w:eastAsia="zh-CN" w:bidi="hi-IN"/>
        </w:rPr>
        <w:t>παν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δημίας, αλλά υπάρχουν παράλληλα τουλάχιστον </w:t>
      </w:r>
      <w:r w:rsidR="00BF580D">
        <w:rPr>
          <w:rFonts w:asciiTheme="minorHAnsi" w:eastAsia="NSimSun" w:hAnsiTheme="minorHAnsi" w:cs="Arial"/>
          <w:kern w:val="3"/>
          <w:lang w:eastAsia="zh-CN" w:bidi="hi-IN"/>
        </w:rPr>
        <w:t>τρ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είς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 xml:space="preserve"> (3) διαφορετικ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ές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>, ήτοι το Μητρώο, ένα σύστημα του ΕΟΔΥ και ένα ακόμα της Γενικής Γραμματείας Δημόσιας Υγείας</w:t>
      </w:r>
      <w:r w:rsidR="00340680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B64600">
        <w:rPr>
          <w:rFonts w:asciiTheme="minorHAnsi" w:eastAsia="NSimSun" w:hAnsiTheme="minorHAnsi" w:cs="Arial"/>
          <w:kern w:val="3"/>
          <w:lang w:eastAsia="zh-CN" w:bidi="hi-IN"/>
        </w:rPr>
        <w:t>Επιπλέον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 xml:space="preserve">, από τα έγγραφα των Αρχών γίνεται σαφές ότι το Μητρώο δεν ενημερώνεται αμελλητί, όπως </w:t>
      </w:r>
      <w:r w:rsidR="0037086B">
        <w:rPr>
          <w:rFonts w:asciiTheme="minorHAnsi" w:eastAsia="NSimSun" w:hAnsiTheme="minorHAnsi" w:cs="Arial"/>
          <w:kern w:val="3"/>
          <w:lang w:eastAsia="zh-CN" w:bidi="hi-IN"/>
        </w:rPr>
        <w:t xml:space="preserve">αντίθετα 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 xml:space="preserve">ορίζει η παρ.2 του </w:t>
      </w:r>
      <w:r w:rsidR="00233132">
        <w:rPr>
          <w:rFonts w:asciiTheme="minorHAnsi" w:eastAsia="NSimSun" w:hAnsiTheme="minorHAnsi" w:cs="Arial"/>
          <w:kern w:val="3"/>
          <w:lang w:eastAsia="zh-CN" w:bidi="hi-IN"/>
        </w:rPr>
        <w:t>ά</w:t>
      </w:r>
      <w:r w:rsidR="004944A2" w:rsidRPr="004944A2">
        <w:rPr>
          <w:rFonts w:asciiTheme="minorHAnsi" w:eastAsia="NSimSun" w:hAnsiTheme="minorHAnsi" w:cs="Arial"/>
          <w:kern w:val="3"/>
          <w:lang w:eastAsia="zh-CN" w:bidi="hi-IN"/>
        </w:rPr>
        <w:t>ρθρο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>υ</w:t>
      </w:r>
      <w:r w:rsidR="004944A2" w:rsidRPr="004944A2">
        <w:rPr>
          <w:rFonts w:asciiTheme="minorHAnsi" w:eastAsia="NSimSun" w:hAnsiTheme="minorHAnsi" w:cs="Arial"/>
          <w:kern w:val="3"/>
          <w:lang w:eastAsia="zh-CN" w:bidi="hi-IN"/>
        </w:rPr>
        <w:t xml:space="preserve"> εικοστ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>ού</w:t>
      </w:r>
      <w:r w:rsidR="004944A2" w:rsidRPr="004944A2">
        <w:rPr>
          <w:rFonts w:asciiTheme="minorHAnsi" w:eastAsia="NSimSun" w:hAnsiTheme="minorHAnsi" w:cs="Arial"/>
          <w:kern w:val="3"/>
          <w:lang w:eastAsia="zh-CN" w:bidi="hi-IN"/>
        </w:rPr>
        <w:t xml:space="preserve"> ένατο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>υ της ΠΝΠ 30-3-2020 (ΦΕΚ 75</w:t>
      </w:r>
      <w:r w:rsidR="004944A2" w:rsidRPr="004944A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944A2">
        <w:rPr>
          <w:rFonts w:asciiTheme="minorHAnsi" w:eastAsia="NSimSun" w:hAnsiTheme="minorHAnsi" w:cs="Arial"/>
          <w:kern w:val="3"/>
          <w:lang w:eastAsia="zh-CN" w:bidi="hi-IN"/>
        </w:rPr>
        <w:t>Α’)</w:t>
      </w:r>
      <w:r w:rsidR="0037086B">
        <w:rPr>
          <w:rFonts w:asciiTheme="minorHAnsi" w:eastAsia="NSimSun" w:hAnsiTheme="minorHAnsi" w:cs="Arial"/>
          <w:kern w:val="3"/>
          <w:lang w:eastAsia="zh-CN" w:bidi="hi-IN"/>
        </w:rPr>
        <w:t xml:space="preserve">, η οποία μάλιστα προβλέπει σχετικές </w:t>
      </w:r>
      <w:r w:rsidR="000E0E94" w:rsidRPr="000E0E94">
        <w:rPr>
          <w:rFonts w:asciiTheme="minorHAnsi" w:eastAsia="NSimSun" w:hAnsiTheme="minorHAnsi" w:cs="Arial"/>
          <w:kern w:val="3"/>
          <w:lang w:eastAsia="zh-CN" w:bidi="hi-IN"/>
        </w:rPr>
        <w:t xml:space="preserve">διοικητικές, πειθαρχικές και οικονομικές </w:t>
      </w:r>
      <w:r w:rsidR="00233132" w:rsidRPr="000E0E94">
        <w:rPr>
          <w:rFonts w:asciiTheme="minorHAnsi" w:eastAsia="NSimSun" w:hAnsiTheme="minorHAnsi" w:cs="Arial"/>
          <w:kern w:val="3"/>
          <w:lang w:eastAsia="zh-CN" w:bidi="hi-IN"/>
        </w:rPr>
        <w:t>κυρώσεις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37086B">
        <w:rPr>
          <w:rFonts w:asciiTheme="minorHAnsi" w:eastAsia="NSimSun" w:hAnsiTheme="minorHAnsi" w:cs="Arial"/>
          <w:kern w:val="3"/>
          <w:lang w:eastAsia="zh-CN" w:bidi="hi-IN"/>
        </w:rPr>
        <w:t>για κ</w:t>
      </w:r>
      <w:r w:rsidR="0037086B" w:rsidRPr="0037086B">
        <w:rPr>
          <w:rFonts w:asciiTheme="minorHAnsi" w:eastAsia="NSimSun" w:hAnsiTheme="minorHAnsi" w:cs="Arial"/>
          <w:kern w:val="3"/>
          <w:lang w:eastAsia="zh-CN" w:bidi="hi-IN"/>
        </w:rPr>
        <w:t>άθε παράλειψη εκπλήρωσης της υποχρέωσης</w:t>
      </w:r>
      <w:r w:rsidR="0037086B">
        <w:rPr>
          <w:rFonts w:asciiTheme="minorHAnsi" w:eastAsia="NSimSun" w:hAnsiTheme="minorHAnsi" w:cs="Arial"/>
          <w:kern w:val="3"/>
          <w:lang w:eastAsia="zh-CN" w:bidi="hi-IN"/>
        </w:rPr>
        <w:t xml:space="preserve"> αυτής.</w:t>
      </w:r>
    </w:p>
    <w:p w14:paraId="1A8FFAD1" w14:textId="77777777" w:rsidR="00E94E20" w:rsidRDefault="00C954BC" w:rsidP="00846995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 xml:space="preserve">Συγκεκριμένα,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στο από 13/12/2020 δημοσίευμα του «</w:t>
      </w:r>
      <w:proofErr w:type="spellStart"/>
      <w:r w:rsidR="00792E94" w:rsidRPr="001315B2">
        <w:rPr>
          <w:rFonts w:asciiTheme="minorHAnsi" w:eastAsia="NSimSun" w:hAnsiTheme="minorHAnsi" w:cs="Arial"/>
          <w:kern w:val="3"/>
          <w:lang w:eastAsia="zh-CN" w:bidi="hi-IN"/>
        </w:rPr>
        <w:t>Documento</w:t>
      </w:r>
      <w:proofErr w:type="spellEnd"/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», αναφέρεται ότι στις 9/12/2020, 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οι θάνατοι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 από </w:t>
      </w:r>
      <w:proofErr w:type="spellStart"/>
      <w:r w:rsidR="00792E94">
        <w:rPr>
          <w:rFonts w:asciiTheme="minorHAnsi" w:eastAsia="NSimSun" w:hAnsiTheme="minorHAnsi" w:cs="Arial"/>
          <w:kern w:val="3"/>
          <w:lang w:eastAsia="zh-CN" w:bidi="hi-IN"/>
        </w:rPr>
        <w:t>κορ</w:t>
      </w:r>
      <w:r w:rsidR="00233132">
        <w:rPr>
          <w:rFonts w:asciiTheme="minorHAnsi" w:eastAsia="NSimSun" w:hAnsiTheme="minorHAnsi" w:cs="Arial"/>
          <w:kern w:val="3"/>
          <w:lang w:eastAsia="zh-CN" w:bidi="hi-IN"/>
        </w:rPr>
        <w:t>ω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νοϊό</w:t>
      </w:r>
      <w:proofErr w:type="spellEnd"/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που αναγράφονται στο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Μ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ητρώο ανέρχονται σε 1.523, τη στιγμή που ο συνολικός αριθμός από την αρχή της πανδημίας σύμφωνα με την έκθεση του </w:t>
      </w:r>
      <w:r w:rsidR="005A10C9" w:rsidRPr="00E07AA9">
        <w:rPr>
          <w:rFonts w:asciiTheme="minorHAnsi" w:eastAsia="NSimSun" w:hAnsiTheme="minorHAnsi" w:cs="Arial"/>
          <w:kern w:val="3"/>
          <w:lang w:eastAsia="zh-CN" w:bidi="hi-IN"/>
        </w:rPr>
        <w:t>Εθνικ</w:t>
      </w:r>
      <w:r w:rsidR="005A10C9">
        <w:rPr>
          <w:rFonts w:asciiTheme="minorHAnsi" w:eastAsia="NSimSun" w:hAnsiTheme="minorHAnsi" w:cs="Arial"/>
          <w:kern w:val="3"/>
          <w:lang w:eastAsia="zh-CN" w:bidi="hi-IN"/>
        </w:rPr>
        <w:t>ού</w:t>
      </w:r>
      <w:r w:rsidR="005A10C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Οργανισμ</w:t>
      </w:r>
      <w:r w:rsidR="005A10C9">
        <w:rPr>
          <w:rFonts w:asciiTheme="minorHAnsi" w:eastAsia="NSimSun" w:hAnsiTheme="minorHAnsi" w:cs="Arial"/>
          <w:kern w:val="3"/>
          <w:lang w:eastAsia="zh-CN" w:bidi="hi-IN"/>
        </w:rPr>
        <w:t>ού</w:t>
      </w:r>
      <w:r w:rsidR="005A10C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Δημόσιας Υγείας</w:t>
      </w:r>
      <w:r w:rsidR="005A10C9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5A10C9">
        <w:rPr>
          <w:rFonts w:asciiTheme="minorHAnsi" w:eastAsia="NSimSun" w:hAnsiTheme="minorHAnsi" w:cs="Arial"/>
          <w:kern w:val="3"/>
          <w:lang w:eastAsia="zh-CN" w:bidi="hi-IN"/>
        </w:rPr>
        <w:t>(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ΕΟΔΥ</w:t>
      </w:r>
      <w:r w:rsidR="005A10C9">
        <w:rPr>
          <w:rFonts w:asciiTheme="minorHAnsi" w:eastAsia="NSimSun" w:hAnsiTheme="minorHAnsi" w:cs="Arial"/>
          <w:kern w:val="3"/>
          <w:lang w:eastAsia="zh-CN" w:bidi="hi-IN"/>
        </w:rPr>
        <w:t>)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τη συγκεκριμένη ημέρα ήταν 3.289.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Ο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αριθμός των </w:t>
      </w:r>
      <w:proofErr w:type="spellStart"/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διασωληνωμένων</w:t>
      </w:r>
      <w:proofErr w:type="spellEnd"/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στο Μητρώο 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ήταν 321 ενώ ο ΕΟΔΥ ανακοίνωσε 578.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 Ο αριθμός του συνόλου των 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εργαστηριακών ελέγχων που αναγράφοντα</w:t>
      </w:r>
      <w:r w:rsidR="00213EDF">
        <w:rPr>
          <w:rFonts w:asciiTheme="minorHAnsi" w:eastAsia="NSimSun" w:hAnsiTheme="minorHAnsi" w:cs="Arial"/>
          <w:kern w:val="3"/>
          <w:lang w:eastAsia="zh-CN" w:bidi="hi-IN"/>
        </w:rPr>
        <w:t>ι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 στο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Μ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ητρώο 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>ανέρχοντα</w:t>
      </w:r>
      <w:r w:rsidR="00233132">
        <w:rPr>
          <w:rFonts w:asciiTheme="minorHAnsi" w:eastAsia="NSimSun" w:hAnsiTheme="minorHAnsi" w:cs="Arial"/>
          <w:kern w:val="3"/>
          <w:lang w:eastAsia="zh-CN" w:bidi="hi-IN"/>
        </w:rPr>
        <w:t>ν</w:t>
      </w:r>
      <w:r w:rsidR="00792E94">
        <w:rPr>
          <w:rFonts w:asciiTheme="minorHAnsi" w:eastAsia="NSimSun" w:hAnsiTheme="minorHAnsi" w:cs="Arial"/>
          <w:kern w:val="3"/>
          <w:lang w:eastAsia="zh-CN" w:bidi="hi-IN"/>
        </w:rPr>
        <w:t xml:space="preserve"> σε 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>1.101.225</w:t>
      </w:r>
      <w:r w:rsidR="00846995">
        <w:rPr>
          <w:rFonts w:asciiTheme="minorHAnsi" w:eastAsia="NSimSun" w:hAnsiTheme="minorHAnsi" w:cs="Arial"/>
          <w:kern w:val="3"/>
          <w:lang w:eastAsia="zh-CN" w:bidi="hi-IN"/>
        </w:rPr>
        <w:t>, τη στιγμή που τ</w:t>
      </w:r>
      <w:r w:rsidR="00294CBF" w:rsidRPr="00792E94">
        <w:rPr>
          <w:rFonts w:asciiTheme="minorHAnsi" w:eastAsia="NSimSun" w:hAnsiTheme="minorHAnsi" w:cs="Arial"/>
          <w:kern w:val="3"/>
          <w:lang w:eastAsia="zh-CN" w:bidi="hi-IN"/>
        </w:rPr>
        <w:t>ην ίδια μέρα ο ΕΟΔΥ ανακοίνωσε ότι έχουν ελεγχθεί συνολικά 2.522.718 δείγματα εργαστηριακού ελέγχου</w:t>
      </w:r>
      <w:r w:rsidR="00792E94" w:rsidRPr="00792E94">
        <w:rPr>
          <w:rFonts w:asciiTheme="minorHAnsi" w:eastAsia="NSimSun" w:hAnsiTheme="minorHAnsi" w:cs="Arial"/>
          <w:kern w:val="3"/>
          <w:lang w:eastAsia="zh-CN" w:bidi="hi-IN"/>
        </w:rPr>
        <w:t xml:space="preserve">. </w:t>
      </w:r>
    </w:p>
    <w:p w14:paraId="2095DE99" w14:textId="77777777" w:rsidR="00E94E20" w:rsidRDefault="00E94E20" w:rsidP="00846995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 xml:space="preserve">Μέχρι σήμερα, καμιά επίσημη απάντηση και εξήγηση δεν έχει δοθεί για τα παραπάνω στοιχεία που είδαν το φως της δημοσιότητας. Ωστόσο, τα επίσημα έγγραφα που </w:t>
      </w:r>
      <w:r w:rsidR="00506EB1">
        <w:rPr>
          <w:rFonts w:asciiTheme="minorHAnsi" w:eastAsia="NSimSun" w:hAnsiTheme="minorHAnsi" w:cs="Arial"/>
          <w:kern w:val="3"/>
          <w:lang w:eastAsia="zh-CN" w:bidi="hi-IN"/>
        </w:rPr>
        <w:t xml:space="preserve">επίσης 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παρουσιάζονται στα δημοσιεύματα, αποτελούν </w:t>
      </w:r>
      <w:r w:rsidR="00987866">
        <w:rPr>
          <w:rFonts w:asciiTheme="minorHAnsi" w:eastAsia="NSimSun" w:hAnsiTheme="minorHAnsi" w:cs="Arial"/>
          <w:kern w:val="3"/>
          <w:lang w:eastAsia="zh-CN" w:bidi="hi-IN"/>
        </w:rPr>
        <w:t>σοβαρότατες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ενδείξεις ότι μέχρι σήμερα έχει γίνει </w:t>
      </w:r>
      <w:r w:rsidR="00230163">
        <w:rPr>
          <w:rFonts w:asciiTheme="minorHAnsi" w:eastAsia="NSimSun" w:hAnsiTheme="minorHAnsi" w:cs="Arial"/>
          <w:kern w:val="3"/>
          <w:lang w:eastAsia="zh-CN" w:bidi="hi-IN"/>
        </w:rPr>
        <w:t xml:space="preserve">ελλιπής συλλογή και </w:t>
      </w:r>
      <w:r>
        <w:rPr>
          <w:rFonts w:asciiTheme="minorHAnsi" w:eastAsia="NSimSun" w:hAnsiTheme="minorHAnsi" w:cs="Arial"/>
          <w:kern w:val="3"/>
          <w:lang w:eastAsia="zh-CN" w:bidi="hi-IN"/>
        </w:rPr>
        <w:t>καταγραφή των δεδομένων της πανδημίας</w:t>
      </w:r>
      <w:r w:rsidR="00997D4E">
        <w:rPr>
          <w:rFonts w:asciiTheme="minorHAnsi" w:eastAsia="NSimSun" w:hAnsiTheme="minorHAnsi" w:cs="Arial"/>
          <w:kern w:val="3"/>
          <w:lang w:eastAsia="zh-CN" w:bidi="hi-IN"/>
        </w:rPr>
        <w:t>.</w:t>
      </w:r>
    </w:p>
    <w:p w14:paraId="30894FAD" w14:textId="77777777" w:rsidR="00E948E5" w:rsidRDefault="00D42FA2" w:rsidP="0085559F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Ο</w:t>
      </w:r>
      <w:r w:rsidR="001B5F1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813ED">
        <w:rPr>
          <w:rFonts w:asciiTheme="minorHAnsi" w:eastAsia="NSimSun" w:hAnsiTheme="minorHAnsi" w:cs="Arial"/>
          <w:kern w:val="3"/>
          <w:lang w:eastAsia="zh-CN" w:bidi="hi-IN"/>
        </w:rPr>
        <w:t>εποπτευόμενος από το Υπουργείο Υγείας</w:t>
      </w:r>
      <w:r w:rsidR="00113A73" w:rsidRPr="00113A7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113A73">
        <w:rPr>
          <w:rFonts w:asciiTheme="minorHAnsi" w:eastAsia="NSimSun" w:hAnsiTheme="minorHAnsi" w:cs="Arial"/>
          <w:kern w:val="3"/>
          <w:lang w:eastAsia="zh-CN" w:bidi="hi-IN"/>
        </w:rPr>
        <w:t xml:space="preserve">φορέας ΕΟΔΥ, 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από τις 3/4/2020 άρχισε να ζητά από τους υγειονομικούς</w:t>
      </w:r>
      <w:r w:rsidR="00CD06D1" w:rsidRPr="00CD06D1">
        <w:t xml:space="preserve"> </w:t>
      </w:r>
      <w:r w:rsidR="00537DC6">
        <w:t xml:space="preserve">να στέλνουν τα </w:t>
      </w:r>
      <w:r w:rsidR="00537DC6" w:rsidRPr="00537DC6">
        <w:rPr>
          <w:rFonts w:asciiTheme="minorHAnsi" w:eastAsia="NSimSun" w:hAnsiTheme="minorHAnsi" w:cs="Arial"/>
          <w:kern w:val="3"/>
          <w:lang w:eastAsia="zh-CN" w:bidi="hi-IN"/>
        </w:rPr>
        <w:t xml:space="preserve">αποτελέσματα των δειγμάτων που εξετάζουν </w:t>
      </w:r>
      <w:r w:rsidR="00537DC6">
        <w:rPr>
          <w:rFonts w:asciiTheme="minorHAnsi" w:eastAsia="NSimSun" w:hAnsiTheme="minorHAnsi" w:cs="Arial"/>
          <w:kern w:val="3"/>
          <w:lang w:eastAsia="zh-CN" w:bidi="hi-IN"/>
        </w:rPr>
        <w:t xml:space="preserve">σε μορφή </w:t>
      </w:r>
      <w:r w:rsidR="00537DC6">
        <w:rPr>
          <w:rFonts w:asciiTheme="minorHAnsi" w:eastAsia="NSimSun" w:hAnsiTheme="minorHAnsi" w:cs="Arial"/>
          <w:kern w:val="3"/>
          <w:lang w:val="en-US" w:eastAsia="zh-CN" w:bidi="hi-IN"/>
        </w:rPr>
        <w:t>excel</w:t>
      </w:r>
      <w:r w:rsidR="00537DC6" w:rsidRPr="00537DC6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CD06D1" w:rsidRPr="00CD06D1">
        <w:rPr>
          <w:rFonts w:asciiTheme="minorHAnsi" w:eastAsia="NSimSun" w:hAnsiTheme="minorHAnsi" w:cs="Arial"/>
          <w:kern w:val="3"/>
          <w:lang w:eastAsia="zh-CN" w:bidi="hi-IN"/>
        </w:rPr>
        <w:t xml:space="preserve">στην ηλεκτρονική διεύθυνση </w:t>
      </w:r>
      <w:proofErr w:type="spellStart"/>
      <w:r w:rsidR="00CD06D1" w:rsidRPr="00CD06D1">
        <w:rPr>
          <w:rFonts w:asciiTheme="minorHAnsi" w:eastAsia="NSimSun" w:hAnsiTheme="minorHAnsi" w:cs="Arial"/>
          <w:kern w:val="3"/>
          <w:lang w:eastAsia="zh-CN" w:bidi="hi-IN"/>
        </w:rPr>
        <w:t>labcovid@eody</w:t>
      </w:r>
      <w:proofErr w:type="spellEnd"/>
      <w:r w:rsidR="00CD06D1" w:rsidRPr="00CD06D1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693B6A">
        <w:rPr>
          <w:rFonts w:asciiTheme="minorHAnsi" w:eastAsia="NSimSun" w:hAnsiTheme="minorHAnsi" w:cs="Arial"/>
          <w:kern w:val="3"/>
          <w:lang w:val="en-US" w:eastAsia="zh-CN" w:bidi="hi-IN"/>
        </w:rPr>
        <w:t>gov</w:t>
      </w:r>
      <w:r w:rsidR="00693B6A" w:rsidRPr="00693B6A">
        <w:rPr>
          <w:rFonts w:asciiTheme="minorHAnsi" w:eastAsia="NSimSun" w:hAnsiTheme="minorHAnsi" w:cs="Arial"/>
          <w:kern w:val="3"/>
          <w:lang w:eastAsia="zh-CN" w:bidi="hi-IN"/>
        </w:rPr>
        <w:t>.</w:t>
      </w:r>
      <w:proofErr w:type="spellStart"/>
      <w:r w:rsidR="00CD06D1" w:rsidRPr="00CD06D1">
        <w:rPr>
          <w:rFonts w:asciiTheme="minorHAnsi" w:eastAsia="NSimSun" w:hAnsiTheme="minorHAnsi" w:cs="Arial"/>
          <w:kern w:val="3"/>
          <w:lang w:eastAsia="zh-CN" w:bidi="hi-IN"/>
        </w:rPr>
        <w:t>gr</w:t>
      </w:r>
      <w:proofErr w:type="spellEnd"/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. Στις 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 xml:space="preserve">10 και 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14/4/2020, εκδόθηκ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αν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οι σχετικές υπουργικές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αποφάσεις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1B5F1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477F8">
        <w:rPr>
          <w:rFonts w:asciiTheme="minorHAnsi" w:eastAsia="NSimSun" w:hAnsiTheme="minorHAnsi" w:cs="Arial"/>
          <w:kern w:val="3"/>
          <w:lang w:eastAsia="zh-CN" w:bidi="hi-IN"/>
        </w:rPr>
        <w:t>(</w:t>
      </w:r>
      <w:r w:rsidR="000C7FDF">
        <w:t>2650</w:t>
      </w:r>
      <w:r w:rsidR="000C7FDF" w:rsidRP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 xml:space="preserve">- ΦΕΚ 1298 </w:t>
      </w:r>
      <w:r w:rsidR="000C7FDF" w:rsidRPr="004477F8">
        <w:rPr>
          <w:rFonts w:asciiTheme="minorHAnsi" w:eastAsia="NSimSun" w:hAnsiTheme="minorHAnsi" w:cs="Arial"/>
          <w:kern w:val="3"/>
          <w:lang w:eastAsia="zh-CN" w:bidi="hi-IN"/>
        </w:rPr>
        <w:t>Β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>’</w:t>
      </w:r>
      <w:r w:rsidR="000C7FDF" w:rsidRP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 xml:space="preserve">των Υπουργών Υγείας και Ψηφιακής Διακυβέρνησης </w:t>
      </w:r>
      <w:r w:rsidR="000C7FDF">
        <w:t xml:space="preserve">και 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477F8">
        <w:rPr>
          <w:rFonts w:asciiTheme="minorHAnsi" w:eastAsia="NSimSun" w:hAnsiTheme="minorHAnsi" w:cs="Arial"/>
          <w:kern w:val="3"/>
          <w:lang w:eastAsia="zh-CN" w:bidi="hi-IN"/>
        </w:rPr>
        <w:t>2649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477F8">
        <w:rPr>
          <w:rFonts w:asciiTheme="minorHAnsi" w:eastAsia="NSimSun" w:hAnsiTheme="minorHAnsi" w:cs="Arial"/>
          <w:kern w:val="3"/>
          <w:lang w:eastAsia="zh-CN" w:bidi="hi-IN"/>
        </w:rPr>
        <w:t xml:space="preserve">- ΦΕΚ 1390 </w:t>
      </w:r>
      <w:r w:rsidR="004477F8" w:rsidRPr="004477F8">
        <w:rPr>
          <w:rFonts w:asciiTheme="minorHAnsi" w:eastAsia="NSimSun" w:hAnsiTheme="minorHAnsi" w:cs="Arial"/>
          <w:kern w:val="3"/>
          <w:lang w:eastAsia="zh-CN" w:bidi="hi-IN"/>
        </w:rPr>
        <w:t>Β</w:t>
      </w:r>
      <w:r w:rsidR="004477F8">
        <w:rPr>
          <w:rFonts w:asciiTheme="minorHAnsi" w:eastAsia="NSimSun" w:hAnsiTheme="minorHAnsi" w:cs="Arial"/>
          <w:kern w:val="3"/>
          <w:lang w:eastAsia="zh-CN" w:bidi="hi-IN"/>
        </w:rPr>
        <w:t>’</w:t>
      </w:r>
      <w:r w:rsidR="000C7FDF" w:rsidRPr="000C7FD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C7FDF">
        <w:rPr>
          <w:rFonts w:asciiTheme="minorHAnsi" w:eastAsia="NSimSun" w:hAnsiTheme="minorHAnsi" w:cs="Arial"/>
          <w:kern w:val="3"/>
          <w:lang w:eastAsia="zh-CN" w:bidi="hi-IN"/>
        </w:rPr>
        <w:t>του Υπουργού Υγείας</w:t>
      </w:r>
      <w:r w:rsidR="004477F8">
        <w:rPr>
          <w:rFonts w:asciiTheme="minorHAnsi" w:eastAsia="NSimSun" w:hAnsiTheme="minorHAnsi" w:cs="Arial"/>
          <w:kern w:val="3"/>
          <w:lang w:eastAsia="zh-CN" w:bidi="hi-IN"/>
        </w:rPr>
        <w:t>)</w:t>
      </w:r>
      <w:r w:rsidR="0085559F" w:rsidRPr="0085559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307137">
        <w:rPr>
          <w:rFonts w:asciiTheme="minorHAnsi" w:eastAsia="NSimSun" w:hAnsiTheme="minorHAnsi" w:cs="Arial"/>
          <w:kern w:val="3"/>
          <w:lang w:eastAsia="zh-CN" w:bidi="hi-IN"/>
        </w:rPr>
        <w:t>για τη σύσταση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="00307137">
        <w:rPr>
          <w:rFonts w:asciiTheme="minorHAnsi" w:eastAsia="NSimSun" w:hAnsiTheme="minorHAnsi" w:cs="Arial"/>
          <w:kern w:val="3"/>
          <w:lang w:eastAsia="zh-CN" w:bidi="hi-IN"/>
        </w:rPr>
        <w:t xml:space="preserve"> τον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lastRenderedPageBreak/>
        <w:t>ορισμ</w:t>
      </w:r>
      <w:r w:rsidR="00307137">
        <w:rPr>
          <w:rFonts w:asciiTheme="minorHAnsi" w:eastAsia="NSimSun" w:hAnsiTheme="minorHAnsi" w:cs="Arial"/>
          <w:kern w:val="3"/>
          <w:lang w:eastAsia="zh-CN" w:bidi="hi-IN"/>
        </w:rPr>
        <w:t>ό</w:t>
      </w:r>
      <w:r w:rsidR="0085559F" w:rsidRPr="0085559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85559F" w:rsidRPr="00044281">
        <w:rPr>
          <w:rFonts w:asciiTheme="minorHAnsi" w:eastAsia="NSimSun" w:hAnsiTheme="minorHAnsi" w:cs="Arial"/>
          <w:kern w:val="3"/>
          <w:lang w:eastAsia="zh-CN" w:bidi="hi-IN"/>
        </w:rPr>
        <w:t>βασικ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ών παραμέτρων και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ρ</w:t>
      </w:r>
      <w:r w:rsidR="0085559F" w:rsidRPr="0085559F">
        <w:rPr>
          <w:rFonts w:asciiTheme="minorHAnsi" w:eastAsia="NSimSun" w:hAnsiTheme="minorHAnsi" w:cs="Arial"/>
          <w:kern w:val="3"/>
          <w:lang w:eastAsia="zh-CN" w:bidi="hi-IN"/>
        </w:rPr>
        <w:t>ύθμιση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85559F" w:rsidRPr="0085559F">
        <w:rPr>
          <w:rFonts w:asciiTheme="minorHAnsi" w:eastAsia="NSimSun" w:hAnsiTheme="minorHAnsi" w:cs="Arial"/>
          <w:kern w:val="3"/>
          <w:lang w:eastAsia="zh-CN" w:bidi="hi-IN"/>
        </w:rPr>
        <w:t xml:space="preserve"> ειδικότερων τεχνικών ζητημάτων για τη</w:t>
      </w:r>
      <w:r w:rsidR="0085559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85559F" w:rsidRPr="0085559F">
        <w:rPr>
          <w:rFonts w:asciiTheme="minorHAnsi" w:eastAsia="NSimSun" w:hAnsiTheme="minorHAnsi" w:cs="Arial"/>
          <w:kern w:val="3"/>
          <w:lang w:eastAsia="zh-CN" w:bidi="hi-IN"/>
        </w:rPr>
        <w:t xml:space="preserve">λειτουργία 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του Μητρώου, </w:t>
      </w:r>
      <w:r w:rsidR="001B5F13">
        <w:rPr>
          <w:rFonts w:asciiTheme="minorHAnsi" w:eastAsia="NSimSun" w:hAnsiTheme="minorHAnsi" w:cs="Arial"/>
          <w:kern w:val="3"/>
          <w:lang w:eastAsia="zh-CN" w:bidi="hi-IN"/>
        </w:rPr>
        <w:t xml:space="preserve">του οποίου 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υπεύθυνη επεξεργασίας </w:t>
      </w:r>
      <w:r w:rsidR="00044281" w:rsidRPr="00044281">
        <w:rPr>
          <w:rFonts w:asciiTheme="minorHAnsi" w:eastAsia="NSimSun" w:hAnsiTheme="minorHAnsi" w:cs="Arial"/>
          <w:kern w:val="3"/>
          <w:lang w:eastAsia="zh-CN" w:bidi="hi-IN"/>
        </w:rPr>
        <w:t>για τη σύσταση και λειτουργία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 είχε οριστεί ήδη με την ΠΝΠ της 3</w:t>
      </w:r>
      <w:r w:rsidR="001B5F13">
        <w:rPr>
          <w:rFonts w:asciiTheme="minorHAnsi" w:eastAsia="NSimSun" w:hAnsiTheme="minorHAnsi" w:cs="Arial"/>
          <w:kern w:val="3"/>
          <w:lang w:eastAsia="zh-CN" w:bidi="hi-IN"/>
        </w:rPr>
        <w:t>0/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3</w:t>
      </w:r>
      <w:r w:rsidR="001B5F13">
        <w:rPr>
          <w:rFonts w:asciiTheme="minorHAnsi" w:eastAsia="NSimSun" w:hAnsiTheme="minorHAnsi" w:cs="Arial"/>
          <w:kern w:val="3"/>
          <w:lang w:eastAsia="zh-CN" w:bidi="hi-IN"/>
        </w:rPr>
        <w:t>/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2020 η</w:t>
      </w:r>
      <w:r w:rsidR="00A24DED">
        <w:rPr>
          <w:rFonts w:asciiTheme="minorHAnsi" w:eastAsia="NSimSun" w:hAnsiTheme="minorHAnsi" w:cs="Arial"/>
          <w:kern w:val="3"/>
          <w:lang w:eastAsia="zh-CN" w:bidi="hi-IN"/>
        </w:rPr>
        <w:t xml:space="preserve"> Ηλεκτρονική Διακυβέρνηση Κοινωνικής Ασφάλισης Α.Ε.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A24DED">
        <w:rPr>
          <w:rFonts w:asciiTheme="minorHAnsi" w:eastAsia="NSimSun" w:hAnsiTheme="minorHAnsi" w:cs="Arial"/>
          <w:kern w:val="3"/>
          <w:lang w:eastAsia="zh-CN" w:bidi="hi-IN"/>
        </w:rPr>
        <w:t>(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ΗΔΙΚΑ</w:t>
      </w:r>
      <w:r w:rsidR="00A24DED">
        <w:rPr>
          <w:rFonts w:asciiTheme="minorHAnsi" w:eastAsia="NSimSun" w:hAnsiTheme="minorHAnsi" w:cs="Arial"/>
          <w:kern w:val="3"/>
          <w:lang w:eastAsia="zh-CN" w:bidi="hi-IN"/>
        </w:rPr>
        <w:t>)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 xml:space="preserve">, φορέας εποπτευόμενος από το </w:t>
      </w:r>
      <w:r w:rsidR="004813ED">
        <w:rPr>
          <w:rFonts w:asciiTheme="minorHAnsi" w:eastAsia="NSimSun" w:hAnsiTheme="minorHAnsi" w:cs="Arial"/>
          <w:kern w:val="3"/>
          <w:lang w:eastAsia="zh-CN" w:bidi="hi-IN"/>
        </w:rPr>
        <w:t>Υ</w:t>
      </w:r>
      <w:r w:rsidR="00044281">
        <w:rPr>
          <w:rFonts w:asciiTheme="minorHAnsi" w:eastAsia="NSimSun" w:hAnsiTheme="minorHAnsi" w:cs="Arial"/>
          <w:kern w:val="3"/>
          <w:lang w:eastAsia="zh-CN" w:bidi="hi-IN"/>
        </w:rPr>
        <w:t>πουργείο Ψηφιακής Διακυβέρνησης.</w:t>
      </w:r>
      <w:r w:rsidR="0056439C">
        <w:rPr>
          <w:rFonts w:asciiTheme="minorHAnsi" w:eastAsia="NSimSun" w:hAnsiTheme="minorHAnsi" w:cs="Arial"/>
          <w:kern w:val="3"/>
          <w:lang w:eastAsia="zh-CN" w:bidi="hi-IN"/>
        </w:rPr>
        <w:t xml:space="preserve"> Το Μητρώο τέθηκε </w:t>
      </w:r>
      <w:r w:rsidR="001F032A">
        <w:rPr>
          <w:rFonts w:asciiTheme="minorHAnsi" w:eastAsia="NSimSun" w:hAnsiTheme="minorHAnsi" w:cs="Arial"/>
          <w:kern w:val="3"/>
          <w:lang w:eastAsia="zh-CN" w:bidi="hi-IN"/>
        </w:rPr>
        <w:t xml:space="preserve">σε παραγωγική λειτουργία στα τέλη του </w:t>
      </w:r>
      <w:r w:rsidR="00154C2E">
        <w:rPr>
          <w:rFonts w:asciiTheme="minorHAnsi" w:eastAsia="NSimSun" w:hAnsiTheme="minorHAnsi" w:cs="Arial"/>
          <w:kern w:val="3"/>
          <w:lang w:eastAsia="zh-CN" w:bidi="hi-IN"/>
        </w:rPr>
        <w:t>Μαΐου</w:t>
      </w:r>
      <w:r w:rsidR="001F032A">
        <w:rPr>
          <w:rFonts w:asciiTheme="minorHAnsi" w:eastAsia="NSimSun" w:hAnsiTheme="minorHAnsi" w:cs="Arial"/>
          <w:kern w:val="3"/>
          <w:lang w:eastAsia="zh-CN" w:bidi="hi-IN"/>
        </w:rPr>
        <w:t xml:space="preserve">. </w:t>
      </w:r>
    </w:p>
    <w:p w14:paraId="1EC26D40" w14:textId="77777777" w:rsidR="00044281" w:rsidRDefault="00E51CC9" w:rsidP="0056439C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Ωστόσο</w:t>
      </w:r>
      <w:r w:rsidR="00D60F97">
        <w:rPr>
          <w:rFonts w:asciiTheme="minorHAnsi" w:eastAsia="NSimSun" w:hAnsiTheme="minorHAnsi" w:cs="Arial"/>
          <w:kern w:val="3"/>
          <w:lang w:eastAsia="zh-CN" w:bidi="hi-IN"/>
        </w:rPr>
        <w:t>,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και σ</w:t>
      </w:r>
      <w:r w:rsidR="002C6969">
        <w:rPr>
          <w:rFonts w:asciiTheme="minorHAnsi" w:eastAsia="NSimSun" w:hAnsiTheme="minorHAnsi" w:cs="Arial"/>
          <w:kern w:val="3"/>
          <w:lang w:eastAsia="zh-CN" w:bidi="hi-IN"/>
        </w:rPr>
        <w:t>χεδόν 5 μήνες μετά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, σ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τις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 23</w:t>
      </w:r>
      <w:r w:rsidR="0056439C">
        <w:rPr>
          <w:rFonts w:asciiTheme="minorHAnsi" w:eastAsia="NSimSun" w:hAnsiTheme="minorHAnsi" w:cs="Arial"/>
          <w:kern w:val="3"/>
          <w:lang w:eastAsia="zh-CN" w:bidi="hi-IN"/>
        </w:rPr>
        <w:t>/10/2020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ο ΕΟΔΥ</w:t>
      </w:r>
      <w:r w:rsidR="0004714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A35B31">
        <w:rPr>
          <w:rFonts w:asciiTheme="minorHAnsi" w:eastAsia="NSimSun" w:hAnsiTheme="minorHAnsi" w:cs="Arial"/>
          <w:kern w:val="3"/>
          <w:lang w:eastAsia="zh-CN" w:bidi="hi-IN"/>
        </w:rPr>
        <w:t xml:space="preserve">έρχεται να εκδώσει </w:t>
      </w:r>
      <w:r w:rsidR="0056439C">
        <w:rPr>
          <w:rFonts w:asciiTheme="minorHAnsi" w:eastAsia="NSimSun" w:hAnsiTheme="minorHAnsi" w:cs="Arial"/>
          <w:kern w:val="3"/>
          <w:lang w:eastAsia="zh-CN" w:bidi="hi-IN"/>
        </w:rPr>
        <w:t xml:space="preserve">οδηγία 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 xml:space="preserve">(Κ.Π. 22527/2020) 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>προτυποποίησης της διαδικασί</w:t>
      </w:r>
      <w:r w:rsidR="0056439C">
        <w:rPr>
          <w:rFonts w:asciiTheme="minorHAnsi" w:eastAsia="NSimSun" w:hAnsiTheme="minorHAnsi" w:cs="Arial"/>
          <w:kern w:val="3"/>
          <w:lang w:eastAsia="zh-CN" w:bidi="hi-IN"/>
        </w:rPr>
        <w:t xml:space="preserve">ας συλλογής δειγμάτων Covid-19, σύμφωνα με την οποία 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τα εργαστήρια οφείλουν να </w:t>
      </w:r>
      <w:r w:rsidR="0056439C">
        <w:rPr>
          <w:rFonts w:asciiTheme="minorHAnsi" w:eastAsia="NSimSun" w:hAnsiTheme="minorHAnsi" w:cs="Arial"/>
          <w:kern w:val="3"/>
          <w:lang w:eastAsia="zh-CN" w:bidi="hi-IN"/>
        </w:rPr>
        <w:t xml:space="preserve">του 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αποστέλλουν </w:t>
      </w:r>
      <w:r w:rsidR="0004714F">
        <w:rPr>
          <w:rFonts w:asciiTheme="minorHAnsi" w:eastAsia="NSimSun" w:hAnsiTheme="minorHAnsi" w:cs="Arial"/>
          <w:kern w:val="3"/>
          <w:lang w:eastAsia="zh-CN" w:bidi="hi-IN"/>
        </w:rPr>
        <w:t xml:space="preserve">ημερησίως 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>με e-</w:t>
      </w:r>
      <w:proofErr w:type="spellStart"/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>mail</w:t>
      </w:r>
      <w:proofErr w:type="spellEnd"/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4714F" w:rsidRPr="00CD06D1">
        <w:rPr>
          <w:rFonts w:asciiTheme="minorHAnsi" w:eastAsia="NSimSun" w:hAnsiTheme="minorHAnsi" w:cs="Arial"/>
          <w:kern w:val="3"/>
          <w:lang w:eastAsia="zh-CN" w:bidi="hi-IN"/>
        </w:rPr>
        <w:t xml:space="preserve">στην ηλεκτρονική διεύθυνση </w:t>
      </w:r>
      <w:proofErr w:type="spellStart"/>
      <w:r w:rsidR="0004714F" w:rsidRPr="00CD06D1">
        <w:rPr>
          <w:rFonts w:asciiTheme="minorHAnsi" w:eastAsia="NSimSun" w:hAnsiTheme="minorHAnsi" w:cs="Arial"/>
          <w:kern w:val="3"/>
          <w:lang w:eastAsia="zh-CN" w:bidi="hi-IN"/>
        </w:rPr>
        <w:t>lab</w:t>
      </w:r>
      <w:proofErr w:type="spellEnd"/>
      <w:r w:rsidR="0004714F">
        <w:rPr>
          <w:rFonts w:asciiTheme="minorHAnsi" w:eastAsia="NSimSun" w:hAnsiTheme="minorHAnsi" w:cs="Arial"/>
          <w:kern w:val="3"/>
          <w:lang w:val="en-US" w:eastAsia="zh-CN" w:bidi="hi-IN"/>
        </w:rPr>
        <w:t>data</w:t>
      </w:r>
      <w:r w:rsidR="0004714F" w:rsidRPr="00CD06D1">
        <w:rPr>
          <w:rFonts w:asciiTheme="minorHAnsi" w:eastAsia="NSimSun" w:hAnsiTheme="minorHAnsi" w:cs="Arial"/>
          <w:kern w:val="3"/>
          <w:lang w:eastAsia="zh-CN" w:bidi="hi-IN"/>
        </w:rPr>
        <w:t>@eody.</w:t>
      </w:r>
      <w:r w:rsidR="0004714F">
        <w:rPr>
          <w:rFonts w:asciiTheme="minorHAnsi" w:eastAsia="NSimSun" w:hAnsiTheme="minorHAnsi" w:cs="Arial"/>
          <w:kern w:val="3"/>
          <w:lang w:val="en-US" w:eastAsia="zh-CN" w:bidi="hi-IN"/>
        </w:rPr>
        <w:t>gov</w:t>
      </w:r>
      <w:r w:rsidR="0004714F" w:rsidRPr="006847E2">
        <w:rPr>
          <w:rFonts w:asciiTheme="minorHAnsi" w:eastAsia="NSimSun" w:hAnsiTheme="minorHAnsi" w:cs="Arial"/>
          <w:kern w:val="3"/>
          <w:lang w:eastAsia="zh-CN" w:bidi="hi-IN"/>
        </w:rPr>
        <w:t>.</w:t>
      </w:r>
      <w:proofErr w:type="spellStart"/>
      <w:r w:rsidR="0004714F" w:rsidRPr="00CD06D1">
        <w:rPr>
          <w:rFonts w:asciiTheme="minorHAnsi" w:eastAsia="NSimSun" w:hAnsiTheme="minorHAnsi" w:cs="Arial"/>
          <w:kern w:val="3"/>
          <w:lang w:eastAsia="zh-CN" w:bidi="hi-IN"/>
        </w:rPr>
        <w:t>gr</w:t>
      </w:r>
      <w:proofErr w:type="spellEnd"/>
      <w:r w:rsidR="0004714F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τον αριθμό των μοριακών ελέγχων που πραγματοποίησαν την προηγούμενη ημέρα. 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 xml:space="preserve">Ταυτόχρονα, 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ζητ</w:t>
      </w:r>
      <w:r w:rsidR="00FE0DD0">
        <w:rPr>
          <w:rFonts w:asciiTheme="minorHAnsi" w:eastAsia="NSimSun" w:hAnsiTheme="minorHAnsi" w:cs="Arial"/>
          <w:kern w:val="3"/>
          <w:lang w:eastAsia="zh-CN" w:bidi="hi-IN"/>
        </w:rPr>
        <w:t>ά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 xml:space="preserve"> από τα εργαστήρια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 να 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στείλουν</w:t>
      </w:r>
      <w:r w:rsidR="0056439C" w:rsidRPr="0056439C">
        <w:rPr>
          <w:rFonts w:asciiTheme="minorHAnsi" w:eastAsia="NSimSun" w:hAnsiTheme="minorHAnsi" w:cs="Arial"/>
          <w:kern w:val="3"/>
          <w:lang w:eastAsia="zh-CN" w:bidi="hi-IN"/>
        </w:rPr>
        <w:t xml:space="preserve"> τα σωρευτικά στοιχεία με τον αριθμό των μοριακών ελέγχων ανά εβδομάδα που έχουν πραγματοποιήσει από τις 4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>/5/2020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.</w:t>
      </w:r>
    </w:p>
    <w:p w14:paraId="23E5FC14" w14:textId="77777777" w:rsidR="003748A5" w:rsidRDefault="001F032A" w:rsidP="003748A5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Στις 26/11/2020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,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το 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Υ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πουργείο Υγείας και συγκεκριμένα ο 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Γ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ενικός 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Γ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>ραμματέας Υπηρεσιών Υγείας</w:t>
      </w:r>
      <w:r w:rsidR="003748A5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 αποστέλλει στους διοικητές των υγειονομικών περιφερειών (ΥΠΕ) επιστολή με θέμα «Ενημέρωση Μητρώου Ασθενών Covid-19 και Συστήματος Β1 υπουργείου Υγείας»</w:t>
      </w:r>
      <w:r w:rsidR="00154C2E">
        <w:rPr>
          <w:rFonts w:asciiTheme="minorHAnsi" w:eastAsia="NSimSun" w:hAnsiTheme="minorHAnsi" w:cs="Arial"/>
          <w:kern w:val="3"/>
          <w:lang w:eastAsia="zh-CN" w:bidi="hi-IN"/>
        </w:rPr>
        <w:t xml:space="preserve"> (Α.Π. 76131)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. </w:t>
      </w:r>
      <w:r w:rsidR="00CD5623">
        <w:rPr>
          <w:rFonts w:asciiTheme="minorHAnsi" w:eastAsia="NSimSun" w:hAnsiTheme="minorHAnsi" w:cs="Arial"/>
          <w:kern w:val="3"/>
          <w:lang w:eastAsia="zh-CN" w:bidi="hi-IN"/>
        </w:rPr>
        <w:t xml:space="preserve">Στο </w:t>
      </w:r>
      <w:r w:rsidR="00432DF2">
        <w:rPr>
          <w:rFonts w:asciiTheme="minorHAnsi" w:eastAsia="NSimSun" w:hAnsiTheme="minorHAnsi" w:cs="Arial"/>
          <w:kern w:val="3"/>
          <w:lang w:eastAsia="zh-CN" w:bidi="hi-IN"/>
        </w:rPr>
        <w:t xml:space="preserve">έγγραφο αυτό, 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ο</w:t>
      </w:r>
      <w:r w:rsidR="00432DF2">
        <w:rPr>
          <w:rFonts w:asciiTheme="minorHAnsi" w:eastAsia="NSimSun" w:hAnsiTheme="minorHAnsi" w:cs="Arial"/>
          <w:kern w:val="3"/>
          <w:lang w:eastAsia="zh-CN" w:bidi="hi-IN"/>
        </w:rPr>
        <w:t xml:space="preserve"> Γενικό</w:t>
      </w:r>
      <w:r w:rsidR="00D42FA2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432DF2">
        <w:rPr>
          <w:rFonts w:asciiTheme="minorHAnsi" w:eastAsia="NSimSun" w:hAnsiTheme="minorHAnsi" w:cs="Arial"/>
          <w:kern w:val="3"/>
          <w:lang w:eastAsia="zh-CN" w:bidi="hi-IN"/>
        </w:rPr>
        <w:t xml:space="preserve"> Γραμματέας αναφέρει: </w:t>
      </w:r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>«</w:t>
      </w:r>
      <w:r w:rsidR="00432DF2" w:rsidRPr="00047147">
        <w:rPr>
          <w:rFonts w:asciiTheme="minorHAnsi" w:eastAsia="NSimSun" w:hAnsiTheme="minorHAnsi" w:cs="Arial"/>
          <w:i/>
          <w:kern w:val="3"/>
          <w:lang w:eastAsia="zh-CN" w:bidi="hi-IN"/>
        </w:rPr>
        <w:t>δ</w:t>
      </w:r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ιαπιστώνεται ότι η ενημέρωση του Μητρώου Ασθενών παραμένει ελλιπής τόσο ως προς τις παραπομπές για εργαστηριακούς ελέγχους όσο και ως προς την παρακολούθηση των </w:t>
      </w:r>
      <w:proofErr w:type="spellStart"/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>νοσηλευομένων</w:t>
      </w:r>
      <w:proofErr w:type="spellEnd"/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>»</w:t>
      </w:r>
      <w:r w:rsidR="00432DF2">
        <w:rPr>
          <w:rFonts w:asciiTheme="minorHAnsi" w:eastAsia="NSimSun" w:hAnsiTheme="minorHAnsi" w:cs="Arial"/>
          <w:kern w:val="3"/>
          <w:lang w:eastAsia="zh-CN" w:bidi="hi-IN"/>
        </w:rPr>
        <w:t xml:space="preserve">. Και αφού 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>παρακαλεί για την εφαρμογή των σχετικών οδηγιών</w:t>
      </w:r>
      <w:r w:rsidR="00432DF2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ενημερώνει </w:t>
      </w:r>
      <w:r w:rsidR="003C7D62">
        <w:rPr>
          <w:rFonts w:asciiTheme="minorHAnsi" w:eastAsia="NSimSun" w:hAnsiTheme="minorHAnsi" w:cs="Arial"/>
          <w:kern w:val="3"/>
          <w:lang w:eastAsia="zh-CN" w:bidi="hi-IN"/>
        </w:rPr>
        <w:t xml:space="preserve">επιπλέον 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τους διοικητές για τη διασύνδεση του πληροφορικού συστήματος του Εθνικού Κέντρου Αιμοδοσίας (ΕΚΕΑ) </w:t>
      </w:r>
      <w:r w:rsidR="003C7D62">
        <w:rPr>
          <w:rFonts w:asciiTheme="minorHAnsi" w:eastAsia="NSimSun" w:hAnsiTheme="minorHAnsi" w:cs="Arial"/>
          <w:kern w:val="3"/>
          <w:lang w:eastAsia="zh-CN" w:bidi="hi-IN"/>
        </w:rPr>
        <w:t>με το Μητρώο, αναφέροντας</w:t>
      </w:r>
      <w:r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: </w:t>
      </w:r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«Εφεξής όλες οι παραγγελίες για εξέταση PCR που αποστέλλονται στο ΕΚΕΑ θα καταγράφονται υποχρεωτικά στο Μητρώο </w:t>
      </w:r>
      <w:proofErr w:type="spellStart"/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>Covid</w:t>
      </w:r>
      <w:proofErr w:type="spellEnd"/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από τους </w:t>
      </w:r>
      <w:proofErr w:type="spellStart"/>
      <w:r w:rsidRPr="00047147">
        <w:rPr>
          <w:rFonts w:asciiTheme="minorHAnsi" w:eastAsia="NSimSun" w:hAnsiTheme="minorHAnsi" w:cs="Arial"/>
          <w:i/>
          <w:kern w:val="3"/>
          <w:lang w:eastAsia="zh-CN" w:bidi="hi-IN"/>
        </w:rPr>
        <w:t>παραγγέλ</w:t>
      </w:r>
      <w:r w:rsidR="00C062D1" w:rsidRPr="00047147">
        <w:rPr>
          <w:rFonts w:asciiTheme="minorHAnsi" w:eastAsia="NSimSun" w:hAnsiTheme="minorHAnsi" w:cs="Arial"/>
          <w:i/>
          <w:kern w:val="3"/>
          <w:lang w:eastAsia="zh-CN" w:bidi="hi-IN"/>
        </w:rPr>
        <w:t>λοντες</w:t>
      </w:r>
      <w:proofErr w:type="spellEnd"/>
      <w:r w:rsidR="00C062D1"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την εξέταση»</w:t>
      </w:r>
      <w:r w:rsidR="00C062D1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 xml:space="preserve"> Ταυτόχρονα, ενημερώνει ότι: </w:t>
      </w:r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«από 27/11/2020 είναι υποχρεωτική η καταχώρηση των εξετάσεων και των αποτελεσμάτων των </w:t>
      </w:r>
      <w:proofErr w:type="spellStart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>Rapid</w:t>
      </w:r>
      <w:proofErr w:type="spellEnd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</w:t>
      </w:r>
      <w:proofErr w:type="spellStart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>Test</w:t>
      </w:r>
      <w:proofErr w:type="spellEnd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στο Π.Σ. του Εθνικού Μητρώου Ασθενών με Covid-19 μέσω της επιλογής: “Νέα καταχώρηση </w:t>
      </w:r>
      <w:proofErr w:type="spellStart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>Rapid</w:t>
      </w:r>
      <w:proofErr w:type="spellEnd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</w:t>
      </w:r>
      <w:proofErr w:type="spellStart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>Test</w:t>
      </w:r>
      <w:proofErr w:type="spellEnd"/>
      <w:r w:rsidR="00E948E5" w:rsidRPr="00047147">
        <w:rPr>
          <w:rFonts w:asciiTheme="minorHAnsi" w:eastAsia="NSimSun" w:hAnsiTheme="minorHAnsi" w:cs="Arial"/>
          <w:i/>
          <w:kern w:val="3"/>
          <w:lang w:eastAsia="zh-CN" w:bidi="hi-IN"/>
        </w:rPr>
        <w:t>”»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, κάτι, ωστόσο, που είχε νομοθετηθεί και τεθεί σε ισχύ πολύ καιρό πριν, στις 22/10/2020, με το άρθρο τριακοστό πρώτο του ν.</w:t>
      </w:r>
      <w:r w:rsidR="00E948E5" w:rsidRPr="00E948E5">
        <w:rPr>
          <w:rFonts w:asciiTheme="minorHAnsi" w:eastAsia="NSimSun" w:hAnsiTheme="minorHAnsi" w:cs="Arial"/>
          <w:kern w:val="3"/>
          <w:lang w:eastAsia="zh-CN" w:bidi="hi-IN"/>
        </w:rPr>
        <w:t>4737/2020</w:t>
      </w:r>
      <w:r w:rsidR="00E948E5">
        <w:rPr>
          <w:rFonts w:asciiTheme="minorHAnsi" w:eastAsia="NSimSun" w:hAnsiTheme="minorHAnsi" w:cs="Arial"/>
          <w:kern w:val="3"/>
          <w:lang w:eastAsia="zh-CN" w:bidi="hi-IN"/>
        </w:rPr>
        <w:t>.</w:t>
      </w:r>
    </w:p>
    <w:p w14:paraId="49045E36" w14:textId="77777777" w:rsidR="00D23917" w:rsidRDefault="003748A5" w:rsidP="00D23917">
      <w:pPr>
        <w:ind w:firstLine="720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Στις 30/11/2020, η Γενική Γραμματεία Δημόσιας Υγείας ζητά με </w:t>
      </w:r>
      <w:r>
        <w:rPr>
          <w:kern w:val="3"/>
          <w:lang w:val="en-US" w:eastAsia="zh-CN" w:bidi="hi-IN"/>
        </w:rPr>
        <w:t>e</w:t>
      </w:r>
      <w:r w:rsidRPr="003748A5">
        <w:rPr>
          <w:kern w:val="3"/>
          <w:lang w:eastAsia="zh-CN" w:bidi="hi-IN"/>
        </w:rPr>
        <w:t>-</w:t>
      </w:r>
      <w:r>
        <w:rPr>
          <w:kern w:val="3"/>
          <w:lang w:val="en-US" w:eastAsia="zh-CN" w:bidi="hi-IN"/>
        </w:rPr>
        <w:t>mail</w:t>
      </w:r>
      <w:r>
        <w:rPr>
          <w:kern w:val="3"/>
          <w:lang w:eastAsia="zh-CN" w:bidi="hi-IN"/>
        </w:rPr>
        <w:t xml:space="preserve"> από τα εργαστήρια, να της στέλνουν</w:t>
      </w:r>
      <w:r w:rsidR="00D23917" w:rsidRPr="00D23917">
        <w:rPr>
          <w:kern w:val="3"/>
          <w:lang w:eastAsia="zh-CN" w:bidi="hi-IN"/>
        </w:rPr>
        <w:t xml:space="preserve"> </w:t>
      </w:r>
      <w:r w:rsidR="00D23917" w:rsidRPr="003748A5">
        <w:rPr>
          <w:kern w:val="3"/>
          <w:lang w:eastAsia="zh-CN" w:bidi="hi-IN"/>
        </w:rPr>
        <w:t>καθημερινά</w:t>
      </w:r>
      <w:r>
        <w:rPr>
          <w:kern w:val="3"/>
          <w:lang w:eastAsia="zh-CN" w:bidi="hi-IN"/>
        </w:rPr>
        <w:t xml:space="preserve"> </w:t>
      </w:r>
      <w:r>
        <w:t xml:space="preserve">τα </w:t>
      </w:r>
      <w:r w:rsidRPr="00537DC6">
        <w:rPr>
          <w:kern w:val="3"/>
          <w:lang w:eastAsia="zh-CN" w:bidi="hi-IN"/>
        </w:rPr>
        <w:t xml:space="preserve">αποτελέσματα των δειγμάτων που εξετάζουν </w:t>
      </w:r>
      <w:r>
        <w:rPr>
          <w:kern w:val="3"/>
          <w:lang w:eastAsia="zh-CN" w:bidi="hi-IN"/>
        </w:rPr>
        <w:t xml:space="preserve">σε μορφή </w:t>
      </w:r>
      <w:r>
        <w:rPr>
          <w:kern w:val="3"/>
          <w:lang w:val="en-US" w:eastAsia="zh-CN" w:bidi="hi-IN"/>
        </w:rPr>
        <w:t>excel</w:t>
      </w:r>
      <w:r w:rsidRPr="00537DC6">
        <w:rPr>
          <w:kern w:val="3"/>
          <w:lang w:eastAsia="zh-CN" w:bidi="hi-IN"/>
        </w:rPr>
        <w:t xml:space="preserve"> </w:t>
      </w:r>
      <w:r w:rsidRPr="00CD06D1">
        <w:rPr>
          <w:kern w:val="3"/>
          <w:lang w:eastAsia="zh-CN" w:bidi="hi-IN"/>
        </w:rPr>
        <w:t xml:space="preserve">στην ηλεκτρονική </w:t>
      </w:r>
      <w:r w:rsidRPr="003748A5">
        <w:t xml:space="preserve">διεύθυνση </w:t>
      </w:r>
      <w:hyperlink r:id="rId9" w:history="1">
        <w:r w:rsidRPr="003748A5">
          <w:t>labreport_dy@moh.gov.gr</w:t>
        </w:r>
      </w:hyperlink>
      <w:r>
        <w:rPr>
          <w:kern w:val="3"/>
          <w:lang w:eastAsia="zh-CN" w:bidi="hi-IN"/>
        </w:rPr>
        <w:t>.</w:t>
      </w:r>
    </w:p>
    <w:p w14:paraId="479F1A61" w14:textId="77777777" w:rsidR="00DD3BF8" w:rsidRDefault="003748A5" w:rsidP="00D23917">
      <w:pPr>
        <w:ind w:firstLine="720"/>
        <w:contextualSpacing/>
        <w:jc w:val="both"/>
      </w:pPr>
      <w:r>
        <w:rPr>
          <w:rFonts w:asciiTheme="minorHAnsi" w:eastAsia="NSimSun" w:hAnsiTheme="minorHAnsi" w:cs="Arial"/>
          <w:kern w:val="3"/>
          <w:lang w:eastAsia="zh-CN" w:bidi="hi-IN"/>
        </w:rPr>
        <w:t>Σ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τις </w:t>
      </w:r>
      <w:r w:rsidR="000631AE">
        <w:rPr>
          <w:rFonts w:asciiTheme="minorHAnsi" w:eastAsia="NSimSun" w:hAnsiTheme="minorHAnsi" w:cs="Arial"/>
          <w:kern w:val="3"/>
          <w:lang w:eastAsia="zh-CN" w:bidi="hi-IN"/>
        </w:rPr>
        <w:t>10/12/2020, το Υ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πουργείο Υγείας </w:t>
      </w:r>
      <w:r w:rsidR="00406079"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και συγκεκριμένα ο </w:t>
      </w:r>
      <w:r w:rsidR="00F943A4">
        <w:rPr>
          <w:rFonts w:asciiTheme="minorHAnsi" w:eastAsia="NSimSun" w:hAnsiTheme="minorHAnsi" w:cs="Arial"/>
          <w:kern w:val="3"/>
          <w:lang w:eastAsia="zh-CN" w:bidi="hi-IN"/>
        </w:rPr>
        <w:t>Γ</w:t>
      </w:r>
      <w:r w:rsidR="00406079"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ενικός </w:t>
      </w:r>
      <w:r w:rsidR="00F943A4">
        <w:rPr>
          <w:rFonts w:asciiTheme="minorHAnsi" w:eastAsia="NSimSun" w:hAnsiTheme="minorHAnsi" w:cs="Arial"/>
          <w:kern w:val="3"/>
          <w:lang w:eastAsia="zh-CN" w:bidi="hi-IN"/>
        </w:rPr>
        <w:t>Γ</w:t>
      </w:r>
      <w:r w:rsidR="00406079" w:rsidRPr="001F032A">
        <w:rPr>
          <w:rFonts w:asciiTheme="minorHAnsi" w:eastAsia="NSimSun" w:hAnsiTheme="minorHAnsi" w:cs="Arial"/>
          <w:kern w:val="3"/>
          <w:lang w:eastAsia="zh-CN" w:bidi="hi-IN"/>
        </w:rPr>
        <w:t xml:space="preserve">ραμματέας 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 xml:space="preserve">Δημόσιας Υγείας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>αποστέλλει οδηγία</w:t>
      </w:r>
      <w:r w:rsidR="000631AE">
        <w:rPr>
          <w:rFonts w:asciiTheme="minorHAnsi" w:eastAsia="NSimSun" w:hAnsiTheme="minorHAnsi" w:cs="Arial"/>
          <w:kern w:val="3"/>
          <w:lang w:eastAsia="zh-CN" w:bidi="hi-IN"/>
        </w:rPr>
        <w:t xml:space="preserve"> (Α.Π.</w:t>
      </w:r>
      <w:r w:rsidR="000631AE"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8389)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>προς τα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εργαστήρια, 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 xml:space="preserve">τους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διοικητές ΥΠΕ, 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 xml:space="preserve">την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ΗΔΙΚΑ, 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 xml:space="preserve">τον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ΕΟΔΥ και 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 xml:space="preserve">τη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>Γενική Γραμματεία Πολιτικής Προστασίας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με θέμα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 xml:space="preserve">: 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«Λειτουργία του Εθνικού Μητρώου Ασθενών </w:t>
      </w:r>
      <w:proofErr w:type="spellStart"/>
      <w:r w:rsidRPr="003748A5">
        <w:rPr>
          <w:rFonts w:asciiTheme="minorHAnsi" w:eastAsia="NSimSun" w:hAnsiTheme="minorHAnsi" w:cs="Arial"/>
          <w:kern w:val="3"/>
          <w:lang w:eastAsia="zh-CN" w:bidi="hi-IN"/>
        </w:rPr>
        <w:t>Covid</w:t>
      </w:r>
      <w:proofErr w:type="spellEnd"/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-19». Στην οδηγία  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>αναφέρεται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: </w:t>
      </w:r>
      <w:r w:rsidRPr="00104D0B">
        <w:rPr>
          <w:rFonts w:asciiTheme="minorHAnsi" w:eastAsia="NSimSun" w:hAnsiTheme="minorHAnsi" w:cs="Arial"/>
          <w:i/>
          <w:kern w:val="3"/>
          <w:lang w:eastAsia="zh-CN" w:bidi="hi-IN"/>
        </w:rPr>
        <w:t>«Καλείστε όπως υποβάλλετε στοιχεία για εξετάσεις, που διενεργήσατε από την έναρξη της πανδημίας Covid-19 έως και 10/12/20, σύμφωνα με το συνημμένο υπόδειγμα (πίνακας και οδηγίες), υπό την προϋπόθεση ότι από την 11η Δεκεμβρίου 2020 δεν θα υφίσταται καμία εκκρεμότητα στην τήρηση των δεδομένων»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>. Επισημαίνεται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>ακόμα</w:t>
      </w:r>
      <w:r w:rsidR="00D264FD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ότι </w:t>
      </w:r>
      <w:r w:rsidRPr="00104D0B">
        <w:rPr>
          <w:rFonts w:asciiTheme="minorHAnsi" w:eastAsia="NSimSun" w:hAnsiTheme="minorHAnsi" w:cs="Arial"/>
          <w:i/>
          <w:kern w:val="3"/>
          <w:lang w:eastAsia="zh-CN" w:bidi="hi-IN"/>
        </w:rPr>
        <w:t>«η ενημέρωση του Μητρώου Ασθενών Covid-19 είναι υποχρεωτική»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 xml:space="preserve"> και ξεκαθαρίζεται πως </w:t>
      </w:r>
      <w:r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«η παράλειψη ενημέρωσης του Εθνικού Μητρώου Ασθενών Covid-19 από τους υπόχρεους επιφέρει διοικητικές, πειθαρχικές και οικονομικές </w:t>
      </w:r>
      <w:r w:rsidR="00406079" w:rsidRPr="00104D0B">
        <w:rPr>
          <w:rFonts w:asciiTheme="minorHAnsi" w:eastAsia="NSimSun" w:hAnsiTheme="minorHAnsi" w:cs="Arial"/>
          <w:i/>
          <w:kern w:val="3"/>
          <w:lang w:eastAsia="zh-CN" w:bidi="hi-IN"/>
        </w:rPr>
        <w:t>κυρώσεις</w:t>
      </w:r>
      <w:r w:rsidRPr="00104D0B">
        <w:rPr>
          <w:rFonts w:asciiTheme="minorHAnsi" w:eastAsia="NSimSun" w:hAnsiTheme="minorHAnsi" w:cs="Arial"/>
          <w:i/>
          <w:kern w:val="3"/>
          <w:lang w:eastAsia="zh-CN" w:bidi="hi-IN"/>
        </w:rPr>
        <w:t>»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 xml:space="preserve">, εννοώντας αυτές που προβλέπονται στην ΠΝΠ της 30/3/2020 για τα μοριακά </w:t>
      </w:r>
      <w:r w:rsidR="00406079">
        <w:rPr>
          <w:rFonts w:asciiTheme="minorHAnsi" w:eastAsia="NSimSun" w:hAnsiTheme="minorHAnsi" w:cs="Arial"/>
          <w:kern w:val="3"/>
          <w:lang w:val="en-US" w:eastAsia="zh-CN" w:bidi="hi-IN"/>
        </w:rPr>
        <w:t>test</w:t>
      </w:r>
      <w:r w:rsidR="00406079" w:rsidRPr="0040607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 xml:space="preserve">και </w:t>
      </w:r>
      <w:r w:rsidR="00AD4A33">
        <w:rPr>
          <w:rFonts w:asciiTheme="minorHAnsi" w:eastAsia="NSimSun" w:hAnsiTheme="minorHAnsi" w:cs="Arial"/>
          <w:kern w:val="3"/>
          <w:lang w:eastAsia="zh-CN" w:bidi="hi-IN"/>
        </w:rPr>
        <w:t>στον</w:t>
      </w:r>
      <w:r w:rsidR="00406079">
        <w:rPr>
          <w:rFonts w:asciiTheme="minorHAnsi" w:eastAsia="NSimSun" w:hAnsiTheme="minorHAnsi" w:cs="Arial"/>
          <w:kern w:val="3"/>
          <w:lang w:eastAsia="zh-CN" w:bidi="hi-IN"/>
        </w:rPr>
        <w:t xml:space="preserve"> ν.4737/2020 για τα </w:t>
      </w:r>
      <w:r w:rsidR="00406079">
        <w:rPr>
          <w:rFonts w:asciiTheme="minorHAnsi" w:eastAsia="NSimSun" w:hAnsiTheme="minorHAnsi" w:cs="Arial"/>
          <w:kern w:val="3"/>
          <w:lang w:val="en-US" w:eastAsia="zh-CN" w:bidi="hi-IN"/>
        </w:rPr>
        <w:t>rapid</w:t>
      </w:r>
      <w:r w:rsidR="00406079" w:rsidRPr="0040607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406079">
        <w:rPr>
          <w:rFonts w:asciiTheme="minorHAnsi" w:eastAsia="NSimSun" w:hAnsiTheme="minorHAnsi" w:cs="Arial"/>
          <w:kern w:val="3"/>
          <w:lang w:val="en-US" w:eastAsia="zh-CN" w:bidi="hi-IN"/>
        </w:rPr>
        <w:t>test</w:t>
      </w:r>
      <w:r w:rsidRPr="003748A5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01094D" w:rsidRPr="0001094D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1094D">
        <w:rPr>
          <w:rFonts w:asciiTheme="minorHAnsi" w:eastAsia="NSimSun" w:hAnsiTheme="minorHAnsi" w:cs="Arial"/>
          <w:kern w:val="3"/>
          <w:lang w:eastAsia="zh-CN" w:bidi="hi-IN"/>
        </w:rPr>
        <w:t xml:space="preserve">Εντύπωση, επίσης, προκαλούν οι συστάσεις του προς τους φορείς διενέργειας εξετάσεων, </w:t>
      </w:r>
      <w:r w:rsidR="008817F2">
        <w:rPr>
          <w:rFonts w:asciiTheme="minorHAnsi" w:eastAsia="NSimSun" w:hAnsiTheme="minorHAnsi" w:cs="Arial"/>
          <w:kern w:val="3"/>
          <w:lang w:eastAsia="zh-CN" w:bidi="hi-IN"/>
        </w:rPr>
        <w:t>εννέα (</w:t>
      </w:r>
      <w:r w:rsidR="0001094D">
        <w:rPr>
          <w:rFonts w:asciiTheme="minorHAnsi" w:eastAsia="NSimSun" w:hAnsiTheme="minorHAnsi" w:cs="Arial"/>
          <w:kern w:val="3"/>
          <w:lang w:eastAsia="zh-CN" w:bidi="hi-IN"/>
        </w:rPr>
        <w:t>9</w:t>
      </w:r>
      <w:r w:rsidR="008817F2">
        <w:rPr>
          <w:rFonts w:asciiTheme="minorHAnsi" w:eastAsia="NSimSun" w:hAnsiTheme="minorHAnsi" w:cs="Arial"/>
          <w:kern w:val="3"/>
          <w:lang w:eastAsia="zh-CN" w:bidi="hi-IN"/>
        </w:rPr>
        <w:t>)</w:t>
      </w:r>
      <w:r w:rsidR="0001094D">
        <w:rPr>
          <w:rFonts w:asciiTheme="minorHAnsi" w:eastAsia="NSimSun" w:hAnsiTheme="minorHAnsi" w:cs="Arial"/>
          <w:kern w:val="3"/>
          <w:lang w:eastAsia="zh-CN" w:bidi="hi-IN"/>
        </w:rPr>
        <w:t xml:space="preserve"> ολόκληρους μήνες από την έναρξη της πανδημίας στη χώρα μας, προκειμένου να πραγματοποιηθεί 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«η διασύνδεση και </w:t>
      </w:r>
      <w:proofErr w:type="spellStart"/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>διαλειτουργικότητα</w:t>
      </w:r>
      <w:proofErr w:type="spellEnd"/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των πληροφοριακών τους συστημάτων (</w:t>
      </w:r>
      <w:r w:rsidR="0001094D" w:rsidRPr="00104D0B">
        <w:rPr>
          <w:rFonts w:asciiTheme="minorHAnsi" w:eastAsia="NSimSun" w:hAnsiTheme="minorHAnsi" w:cs="Arial"/>
          <w:i/>
          <w:kern w:val="3"/>
          <w:lang w:val="en-US" w:eastAsia="zh-CN" w:bidi="hi-IN"/>
        </w:rPr>
        <w:t>LIS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) με το Εθνικό Μητρώο 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lastRenderedPageBreak/>
        <w:t xml:space="preserve">Ασθενών </w:t>
      </w:r>
      <w:r w:rsidR="0001094D" w:rsidRPr="00104D0B">
        <w:rPr>
          <w:rFonts w:asciiTheme="minorHAnsi" w:eastAsia="NSimSun" w:hAnsiTheme="minorHAnsi" w:cs="Arial"/>
          <w:i/>
          <w:kern w:val="3"/>
          <w:lang w:val="en-US" w:eastAsia="zh-CN" w:bidi="hi-IN"/>
        </w:rPr>
        <w:t>COVID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-19, σε συνεργασία με την ΗΔΙΚΑ, ώστε να επιτευχθεί ταχύτερη ενημέρωση αποτελεσμάτων με λιγότερο </w:t>
      </w:r>
      <w:proofErr w:type="spellStart"/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>ανθρωποπροσπάθεια</w:t>
      </w:r>
      <w:proofErr w:type="spellEnd"/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>»</w:t>
      </w:r>
      <w:r w:rsidR="0001094D">
        <w:rPr>
          <w:rFonts w:asciiTheme="minorHAnsi" w:eastAsia="NSimSun" w:hAnsiTheme="minorHAnsi" w:cs="Arial"/>
          <w:kern w:val="3"/>
          <w:lang w:eastAsia="zh-CN" w:bidi="hi-IN"/>
        </w:rPr>
        <w:t xml:space="preserve">. Γίνεται σαφές ότι τα συστήματα δε </w:t>
      </w:r>
      <w:proofErr w:type="spellStart"/>
      <w:r w:rsidR="0001094D">
        <w:rPr>
          <w:rFonts w:asciiTheme="minorHAnsi" w:eastAsia="NSimSun" w:hAnsiTheme="minorHAnsi" w:cs="Arial"/>
          <w:kern w:val="3"/>
          <w:lang w:eastAsia="zh-CN" w:bidi="hi-IN"/>
        </w:rPr>
        <w:t>διαλειτουργούσαν</w:t>
      </w:r>
      <w:proofErr w:type="spellEnd"/>
      <w:r w:rsidR="0001094D">
        <w:rPr>
          <w:rFonts w:asciiTheme="minorHAnsi" w:eastAsia="NSimSun" w:hAnsiTheme="minorHAnsi" w:cs="Arial"/>
          <w:kern w:val="3"/>
          <w:lang w:eastAsia="zh-CN" w:bidi="hi-IN"/>
        </w:rPr>
        <w:t xml:space="preserve">, ενώ το παζλ του αλαλούμ συμπληρώνεται από την επισήμανση του πως: </w:t>
      </w:r>
      <w:r w:rsidR="00104D0B" w:rsidRPr="00104D0B">
        <w:rPr>
          <w:rFonts w:asciiTheme="minorHAnsi" w:eastAsia="NSimSun" w:hAnsiTheme="minorHAnsi" w:cs="Arial"/>
          <w:i/>
          <w:kern w:val="3"/>
          <w:lang w:eastAsia="zh-CN" w:bidi="hi-IN"/>
        </w:rPr>
        <w:t>«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>από τη λήψη του παρόντος, με δεδομένη την εφαρμογή των επισημάνσεων 1 &amp; 2</w:t>
      </w:r>
      <w:r w:rsidR="0001094D">
        <w:rPr>
          <w:rFonts w:asciiTheme="minorHAnsi" w:eastAsia="NSimSun" w:hAnsiTheme="minorHAnsi" w:cs="Arial"/>
          <w:kern w:val="3"/>
          <w:lang w:eastAsia="zh-CN" w:bidi="hi-IN"/>
        </w:rPr>
        <w:t xml:space="preserve"> [σημ.: ήτοι την υποχρεωτική, αμελλητί ενημέρωση του Μητρώου για μοριακά και </w:t>
      </w:r>
      <w:r w:rsidR="0001094D">
        <w:rPr>
          <w:rFonts w:asciiTheme="minorHAnsi" w:eastAsia="NSimSun" w:hAnsiTheme="minorHAnsi" w:cs="Arial"/>
          <w:kern w:val="3"/>
          <w:lang w:val="en-US" w:eastAsia="zh-CN" w:bidi="hi-IN"/>
        </w:rPr>
        <w:t>rapid</w:t>
      </w:r>
      <w:r w:rsidR="0001094D" w:rsidRPr="0001094D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1094D">
        <w:rPr>
          <w:rFonts w:asciiTheme="minorHAnsi" w:eastAsia="NSimSun" w:hAnsiTheme="minorHAnsi" w:cs="Arial"/>
          <w:kern w:val="3"/>
          <w:lang w:val="en-US" w:eastAsia="zh-CN" w:bidi="hi-IN"/>
        </w:rPr>
        <w:t>tests</w:t>
      </w:r>
      <w:r w:rsidR="0001094D" w:rsidRPr="0001094D">
        <w:rPr>
          <w:rFonts w:asciiTheme="minorHAnsi" w:eastAsia="NSimSun" w:hAnsiTheme="minorHAnsi" w:cs="Arial"/>
          <w:kern w:val="3"/>
          <w:lang w:eastAsia="zh-CN" w:bidi="hi-IN"/>
        </w:rPr>
        <w:t xml:space="preserve">], 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δεν απαιτείται η αποστολή της </w:t>
      </w:r>
      <w:r w:rsidR="008817F2" w:rsidRPr="00104D0B">
        <w:rPr>
          <w:rFonts w:asciiTheme="minorHAnsi" w:eastAsia="NSimSun" w:hAnsiTheme="minorHAnsi" w:cs="Arial"/>
          <w:i/>
          <w:kern w:val="3"/>
          <w:lang w:eastAsia="zh-CN" w:bidi="hi-IN"/>
        </w:rPr>
        <w:t>ημερήσιας</w:t>
      </w:r>
      <w:r w:rsidR="0001094D" w:rsidRPr="00104D0B">
        <w:rPr>
          <w:rFonts w:asciiTheme="minorHAnsi" w:eastAsia="NSimSun" w:hAnsiTheme="minorHAnsi" w:cs="Arial"/>
          <w:i/>
          <w:kern w:val="3"/>
          <w:lang w:eastAsia="zh-CN" w:bidi="hi-IN"/>
        </w:rPr>
        <w:t xml:space="preserve"> αναφοράς διασταύρωσης στοιχείων στη Γενική Γραμματεία Δημόσιας Υγείας (</w:t>
      </w:r>
      <w:r w:rsidR="0001094D" w:rsidRPr="00104D0B">
        <w:rPr>
          <w:i/>
        </w:rPr>
        <w:t xml:space="preserve">email </w:t>
      </w:r>
      <w:hyperlink r:id="rId10" w:history="1">
        <w:r w:rsidR="0001094D" w:rsidRPr="00104D0B">
          <w:rPr>
            <w:i/>
          </w:rPr>
          <w:t>labreport_dy@moh.gov.gr)»</w:t>
        </w:r>
      </w:hyperlink>
      <w:r w:rsidR="0001094D">
        <w:t>, δηλαδή της υποχρέωσης που η ίδια Αρχή είχε ζητήσει να εφαρμοστεί μόλις 11 ημέρες πριν</w:t>
      </w:r>
      <w:r w:rsidR="00FE4AC5">
        <w:t>.</w:t>
      </w:r>
    </w:p>
    <w:p w14:paraId="3DC3D022" w14:textId="77777777" w:rsidR="00E93E08" w:rsidRPr="00E93E08" w:rsidRDefault="00FE4AC5" w:rsidP="00E93E08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t>Του παραπάνω εγγράφου, είχε προηγηθεί, σ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τις 29/11/2020 η δημοσιοποίηση 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>ρεπορτάζ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των 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>εφημερίδ</w:t>
      </w:r>
      <w:r>
        <w:rPr>
          <w:rFonts w:asciiTheme="minorHAnsi" w:eastAsia="NSimSun" w:hAnsiTheme="minorHAnsi" w:cs="Arial"/>
          <w:kern w:val="3"/>
          <w:lang w:eastAsia="zh-CN" w:bidi="hi-IN"/>
        </w:rPr>
        <w:t>ων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 «Βήμα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της Κυριακής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>» και «</w:t>
      </w:r>
      <w:r w:rsidR="00CB6868">
        <w:rPr>
          <w:rFonts w:asciiTheme="minorHAnsi" w:eastAsia="NSimSun" w:hAnsiTheme="minorHAnsi" w:cs="Arial"/>
          <w:kern w:val="3"/>
          <w:lang w:eastAsia="zh-CN" w:bidi="hi-IN"/>
        </w:rPr>
        <w:t xml:space="preserve">Κυριακάτικη 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Δημοκρατία» για την ύπαρξη παράλληλου συστήματος </w:t>
      </w:r>
      <w:r w:rsidR="00CB6868">
        <w:rPr>
          <w:rFonts w:asciiTheme="minorHAnsi" w:eastAsia="NSimSun" w:hAnsiTheme="minorHAnsi" w:cs="Arial"/>
          <w:kern w:val="3"/>
          <w:lang w:eastAsia="zh-CN" w:bidi="hi-IN"/>
        </w:rPr>
        <w:t>καταγραφής κρουσμάτων στον ΕΟΔΥ και τεταμένο κλίμα ανάμεσα στα στελέχη της κυβέρνησης και των Αρχών και επιτροπών που έχουν την ευθύνη διαχείρισης της πανδημίας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286C4F" w:rsidRPr="000806D3">
        <w:rPr>
          <w:rFonts w:asciiTheme="minorHAnsi" w:eastAsia="NSimSun" w:hAnsiTheme="minorHAnsi" w:cs="Arial"/>
          <w:kern w:val="3"/>
          <w:lang w:eastAsia="zh-CN" w:bidi="hi-IN"/>
        </w:rPr>
        <w:t>Μάλιστα, η αποκάλυψη της εφημερίδας «Βήμα της Κυριακής» φαίνεται πως οδήγησε σε πίεση δημοσιογράφου</w:t>
      </w:r>
      <w:r w:rsidR="00BA68E2" w:rsidRPr="00BA68E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BA68E2">
        <w:rPr>
          <w:rFonts w:asciiTheme="minorHAnsi" w:eastAsia="NSimSun" w:hAnsiTheme="minorHAnsi" w:cs="Arial"/>
          <w:kern w:val="3"/>
          <w:lang w:eastAsia="zh-CN" w:bidi="hi-IN"/>
        </w:rPr>
        <w:t>– Διευθύντρια</w:t>
      </w:r>
      <w:r w:rsidR="004C143B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BA68E2">
        <w:rPr>
          <w:rFonts w:asciiTheme="minorHAnsi" w:eastAsia="NSimSun" w:hAnsiTheme="minorHAnsi" w:cs="Arial"/>
          <w:kern w:val="3"/>
          <w:lang w:eastAsia="zh-CN" w:bidi="hi-IN"/>
        </w:rPr>
        <w:t xml:space="preserve"> Σύνταξης</w:t>
      </w:r>
      <w:r w:rsidR="00286C4F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 που το υπέγραφε να παραιτηθεί</w:t>
      </w:r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3804EE" w:rsidRPr="000806D3">
        <w:rPr>
          <w:rFonts w:asciiTheme="minorHAnsi" w:eastAsia="NSimSun" w:hAnsiTheme="minorHAnsi" w:cs="Arial"/>
          <w:kern w:val="3"/>
          <w:lang w:eastAsia="zh-CN" w:bidi="hi-IN"/>
        </w:rPr>
        <w:t>καθώς</w:t>
      </w:r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 σ</w:t>
      </w:r>
      <w:r w:rsidR="003804EE" w:rsidRPr="000806D3">
        <w:rPr>
          <w:rFonts w:asciiTheme="minorHAnsi" w:eastAsia="NSimSun" w:hAnsiTheme="minorHAnsi" w:cs="Arial"/>
          <w:kern w:val="3"/>
          <w:lang w:eastAsia="zh-CN" w:bidi="hi-IN"/>
        </w:rPr>
        <w:t>την</w:t>
      </w:r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 από 15/12/2020 </w:t>
      </w:r>
      <w:r w:rsidR="003804EE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ανάρτησή της σε μέσο κοινωνική δικτύωσης, </w:t>
      </w:r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δηλώνει πως έπειτα από τη δημοσίευση του ρεπορτάζ για το παράλληλο και ατελέσφορο σύστημα καταγραφής των κρουσμάτων </w:t>
      </w:r>
      <w:proofErr w:type="spellStart"/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>κορωνο</w:t>
      </w:r>
      <w:r w:rsidR="003804EE" w:rsidRPr="000806D3">
        <w:rPr>
          <w:rFonts w:asciiTheme="minorHAnsi" w:eastAsia="NSimSun" w:hAnsiTheme="minorHAnsi" w:cs="Arial"/>
          <w:kern w:val="3"/>
          <w:lang w:eastAsia="zh-CN" w:bidi="hi-IN"/>
        </w:rPr>
        <w:t>ϊ</w:t>
      </w:r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>ού</w:t>
      </w:r>
      <w:proofErr w:type="spellEnd"/>
      <w:r w:rsidR="004E0312" w:rsidRPr="000806D3">
        <w:rPr>
          <w:rFonts w:asciiTheme="minorHAnsi" w:eastAsia="NSimSun" w:hAnsiTheme="minorHAnsi" w:cs="Arial"/>
          <w:kern w:val="3"/>
          <w:lang w:eastAsia="zh-CN" w:bidi="hi-IN"/>
        </w:rPr>
        <w:t xml:space="preserve"> από την ΗΔΙΚΑ και τον ΕΟΔΥ, ασκήθηκε ασφυκτική πίεση από το Μέγαρο Μαξίμου, γεγονός που την οδήγησε σε παραίτηση.</w:t>
      </w:r>
      <w:r w:rsidR="004C143B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B30894">
        <w:rPr>
          <w:rFonts w:asciiTheme="minorHAnsi" w:eastAsia="NSimSun" w:hAnsiTheme="minorHAnsi" w:cs="Arial"/>
          <w:kern w:val="3"/>
          <w:lang w:eastAsia="zh-CN" w:bidi="hi-IN"/>
        </w:rPr>
        <w:t>Εντύπωση</w:t>
      </w:r>
      <w:r w:rsidR="004C143B">
        <w:rPr>
          <w:rFonts w:asciiTheme="minorHAnsi" w:eastAsia="NSimSun" w:hAnsiTheme="minorHAnsi" w:cs="Arial"/>
          <w:kern w:val="3"/>
          <w:lang w:eastAsia="zh-CN" w:bidi="hi-IN"/>
        </w:rPr>
        <w:t xml:space="preserve"> προκαλεί σχετικά το γεγονός ότι το ρεπορτάζ έχει πλέον «κατέβει» από την ιστοσελίδα </w:t>
      </w:r>
      <w:r w:rsidR="004C143B" w:rsidRPr="004C143B">
        <w:rPr>
          <w:rFonts w:asciiTheme="minorHAnsi" w:eastAsia="NSimSun" w:hAnsiTheme="minorHAnsi" w:cs="Arial"/>
          <w:kern w:val="3"/>
          <w:lang w:eastAsia="zh-CN" w:bidi="hi-IN"/>
        </w:rPr>
        <w:t>www.tovima.gr</w:t>
      </w:r>
      <w:r w:rsidR="004C143B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4C143B" w:rsidRPr="004C143B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BD43DD">
        <w:rPr>
          <w:rFonts w:asciiTheme="minorHAnsi" w:eastAsia="NSimSun" w:hAnsiTheme="minorHAnsi" w:cs="Arial"/>
          <w:kern w:val="3"/>
          <w:lang w:eastAsia="zh-CN" w:bidi="hi-IN"/>
        </w:rPr>
        <w:t>Επιπλέον, ό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 xml:space="preserve">πως είναι γνωστό, τα ρεπορτάζ αυτά είχαν προκαλέσει </w:t>
      </w:r>
      <w:r w:rsidR="00BD43DD">
        <w:rPr>
          <w:rFonts w:asciiTheme="minorHAnsi" w:eastAsia="NSimSun" w:hAnsiTheme="minorHAnsi" w:cs="Arial"/>
          <w:kern w:val="3"/>
          <w:lang w:eastAsia="zh-CN" w:bidi="hi-IN"/>
        </w:rPr>
        <w:t xml:space="preserve">και 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 xml:space="preserve">την </w:t>
      </w:r>
      <w:r w:rsidR="00DC58B3">
        <w:rPr>
          <w:rFonts w:asciiTheme="minorHAnsi" w:eastAsia="NSimSun" w:hAnsiTheme="minorHAnsi" w:cs="Arial"/>
          <w:kern w:val="3"/>
          <w:lang w:eastAsia="zh-CN" w:bidi="hi-IN"/>
        </w:rPr>
        <w:t xml:space="preserve">άμεση 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 xml:space="preserve">παρέμβαση </w:t>
      </w:r>
      <w:r w:rsidR="003D2F9D">
        <w:rPr>
          <w:rFonts w:asciiTheme="minorHAnsi" w:eastAsia="NSimSun" w:hAnsiTheme="minorHAnsi" w:cs="Arial"/>
          <w:kern w:val="3"/>
          <w:lang w:eastAsia="zh-CN" w:bidi="hi-IN"/>
        </w:rPr>
        <w:t xml:space="preserve">της </w:t>
      </w:r>
      <w:r w:rsidR="002C71F0" w:rsidRPr="002C71F0">
        <w:rPr>
          <w:rFonts w:asciiTheme="minorHAnsi" w:eastAsia="NSimSun" w:hAnsiTheme="minorHAnsi" w:cs="Arial"/>
          <w:kern w:val="3"/>
          <w:lang w:eastAsia="zh-CN" w:bidi="hi-IN"/>
        </w:rPr>
        <w:t>Εισαγγελίας Πρωτοδικών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 xml:space="preserve"> με </w:t>
      </w:r>
      <w:r w:rsidR="00BF3EBF">
        <w:rPr>
          <w:rFonts w:asciiTheme="minorHAnsi" w:eastAsia="NSimSun" w:hAnsiTheme="minorHAnsi" w:cs="Arial"/>
          <w:kern w:val="3"/>
          <w:lang w:eastAsia="zh-CN" w:bidi="hi-IN"/>
        </w:rPr>
        <w:t xml:space="preserve">παραγγελία </w:t>
      </w:r>
      <w:r w:rsidR="002C71F0" w:rsidRPr="002C71F0">
        <w:rPr>
          <w:rFonts w:asciiTheme="minorHAnsi" w:eastAsia="NSimSun" w:hAnsiTheme="minorHAnsi" w:cs="Arial"/>
          <w:kern w:val="3"/>
          <w:lang w:eastAsia="zh-CN" w:bidi="hi-IN"/>
        </w:rPr>
        <w:t>διενέργεια</w:t>
      </w:r>
      <w:r w:rsidR="00BF3EBF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2C71F0" w:rsidRPr="002C71F0">
        <w:rPr>
          <w:rFonts w:asciiTheme="minorHAnsi" w:eastAsia="NSimSun" w:hAnsiTheme="minorHAnsi" w:cs="Arial"/>
          <w:kern w:val="3"/>
          <w:lang w:eastAsia="zh-CN" w:bidi="hi-IN"/>
        </w:rPr>
        <w:t xml:space="preserve"> προκαταρκτικής εξέτασης</w:t>
      </w:r>
      <w:r w:rsidR="002C71F0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DC58B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 Είναι χαρακτηριστικό ότι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οι 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 xml:space="preserve">αρμόδιοι έσπευσαν την αμέσως επόμενη μέρα, στις 30/11/2020, να παραχωρήσουν κοινή συνέντευξη τύπου, προκειμένου να 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>απαντήσ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>ουν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>χαρακτηρίζοντας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 τα δημοσιεύματα 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 xml:space="preserve">ως «κακόβουλα» και να ισχυριστούν 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ότι 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 xml:space="preserve">υπάρχει 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>ένα και μοναδικό σύστημα καταγραφής και αυτό είναι το «</w:t>
      </w:r>
      <w:r w:rsidR="00A210A2" w:rsidRPr="00A210A2">
        <w:rPr>
          <w:rFonts w:asciiTheme="minorHAnsi" w:eastAsia="NSimSun" w:hAnsiTheme="minorHAnsi" w:cs="Arial"/>
          <w:kern w:val="3"/>
          <w:lang w:eastAsia="zh-CN" w:bidi="hi-IN"/>
        </w:rPr>
        <w:t>Εθνικό Μητρώο Ασθενών Covid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>-19», χωρίς να υπάρχουν παράλληλα συστήματα.  Υποστήριξαν, επίσης, ότι μόνο από το Μητρώο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 xml:space="preserve"> λαμβάνει δεδομένα η Επιτροπή </w:t>
      </w:r>
      <w:r w:rsidR="000E2CBF">
        <w:rPr>
          <w:rFonts w:asciiTheme="minorHAnsi" w:eastAsia="NSimSun" w:hAnsiTheme="minorHAnsi" w:cs="Arial"/>
          <w:kern w:val="3"/>
          <w:lang w:eastAsia="zh-CN" w:bidi="hi-IN"/>
        </w:rPr>
        <w:t>Εμπειρογνωμόνων</w:t>
      </w:r>
      <w:r w:rsidR="00A210A2">
        <w:rPr>
          <w:rFonts w:asciiTheme="minorHAnsi" w:eastAsia="NSimSun" w:hAnsiTheme="minorHAnsi" w:cs="Arial"/>
          <w:kern w:val="3"/>
          <w:lang w:eastAsia="zh-CN" w:bidi="hi-IN"/>
        </w:rPr>
        <w:t>, ενώ για μια ακόμα φορά αρνήθηκαν να δώσουν στη δημοσιότητα τα πρακτικά της Επιτροπής.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 xml:space="preserve"> Στο ίδιο μήκος κύματος, ήταν και η τοποθέτηση του Υφυπουργού Υγείας στη Βουλή, 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>το βράδυ της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 xml:space="preserve"> 13/12/2020, παρόλο που την ίδια περίπου ώρα, σύμφωνα με την εφημερίδα «</w:t>
      </w:r>
      <w:proofErr w:type="spellStart"/>
      <w:r w:rsidR="00E93E08">
        <w:rPr>
          <w:rFonts w:asciiTheme="minorHAnsi" w:eastAsia="NSimSun" w:hAnsiTheme="minorHAnsi" w:cs="Arial"/>
          <w:kern w:val="3"/>
          <w:lang w:val="en-US" w:eastAsia="zh-CN" w:bidi="hi-IN"/>
        </w:rPr>
        <w:t>Documento</w:t>
      </w:r>
      <w:proofErr w:type="spellEnd"/>
      <w:r w:rsidR="00E93E08">
        <w:rPr>
          <w:rFonts w:asciiTheme="minorHAnsi" w:eastAsia="NSimSun" w:hAnsiTheme="minorHAnsi" w:cs="Arial"/>
          <w:kern w:val="3"/>
          <w:lang w:eastAsia="zh-CN" w:bidi="hi-IN"/>
        </w:rPr>
        <w:t>»</w:t>
      </w:r>
      <w:r w:rsidR="003D2F9D">
        <w:rPr>
          <w:rFonts w:asciiTheme="minorHAnsi" w:eastAsia="NSimSun" w:hAnsiTheme="minorHAnsi" w:cs="Arial"/>
          <w:kern w:val="3"/>
          <w:lang w:eastAsia="zh-CN" w:bidi="hi-IN"/>
        </w:rPr>
        <w:t xml:space="preserve"> που επικαλείται χρήστες του Μητρώου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 xml:space="preserve">οι 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>συνολικοί θάνατοι</w:t>
      </w:r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 xml:space="preserve"> που 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>είχαν</w:t>
      </w:r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 xml:space="preserve"> καταχωρηθεί 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>στο Μητρώο</w:t>
      </w:r>
      <w:r w:rsidR="00E6731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E93E08">
        <w:rPr>
          <w:rFonts w:asciiTheme="minorHAnsi" w:eastAsia="NSimSun" w:hAnsiTheme="minorHAnsi" w:cs="Arial"/>
          <w:kern w:val="3"/>
          <w:lang w:eastAsia="zh-CN" w:bidi="hi-IN"/>
        </w:rPr>
        <w:t>ήταν</w:t>
      </w:r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 xml:space="preserve"> 1.774, οι </w:t>
      </w:r>
      <w:proofErr w:type="spellStart"/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>διασωληνωμένοι</w:t>
      </w:r>
      <w:proofErr w:type="spellEnd"/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 xml:space="preserve"> 361, τα ημερήσια κρούσματα 395 και ο συνολικός αριθμός διαγνωστικών ελέγχων 1.143.208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 xml:space="preserve">, έναντι </w:t>
      </w:r>
      <w:r w:rsidR="008D1113" w:rsidRPr="00E93E08">
        <w:rPr>
          <w:rFonts w:asciiTheme="minorHAnsi" w:eastAsia="NSimSun" w:hAnsiTheme="minorHAnsi" w:cs="Arial"/>
          <w:kern w:val="3"/>
          <w:lang w:eastAsia="zh-CN" w:bidi="hi-IN"/>
        </w:rPr>
        <w:t>3.625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8D1113" w:rsidRPr="00E93E08">
        <w:rPr>
          <w:rFonts w:asciiTheme="minorHAnsi" w:eastAsia="NSimSun" w:hAnsiTheme="minorHAnsi" w:cs="Arial"/>
          <w:kern w:val="3"/>
          <w:lang w:eastAsia="zh-CN" w:bidi="hi-IN"/>
        </w:rPr>
        <w:t>552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8D1113" w:rsidRPr="00E93E08">
        <w:rPr>
          <w:rFonts w:asciiTheme="minorHAnsi" w:eastAsia="NSimSun" w:hAnsiTheme="minorHAnsi" w:cs="Arial"/>
          <w:kern w:val="3"/>
          <w:lang w:eastAsia="zh-CN" w:bidi="hi-IN"/>
        </w:rPr>
        <w:t>693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 xml:space="preserve"> και </w:t>
      </w:r>
      <w:r w:rsidR="008D1113" w:rsidRPr="00E93E08">
        <w:rPr>
          <w:rFonts w:asciiTheme="minorHAnsi" w:eastAsia="NSimSun" w:hAnsiTheme="minorHAnsi" w:cs="Arial"/>
          <w:kern w:val="3"/>
          <w:lang w:eastAsia="zh-CN" w:bidi="hi-IN"/>
        </w:rPr>
        <w:t>2.582.260</w:t>
      </w:r>
      <w:r w:rsidR="008D1113">
        <w:rPr>
          <w:rFonts w:asciiTheme="minorHAnsi" w:eastAsia="NSimSun" w:hAnsiTheme="minorHAnsi" w:cs="Arial"/>
          <w:kern w:val="3"/>
          <w:lang w:eastAsia="zh-CN" w:bidi="hi-IN"/>
        </w:rPr>
        <w:t xml:space="preserve"> που ήταν τα αντίστοιχα νούμερα που ανακοίνωσε ο ΕΟΔΥ το απόγευμα της 14/12/2020</w:t>
      </w:r>
      <w:r w:rsidR="00E93E08" w:rsidRPr="00E93E08">
        <w:rPr>
          <w:rFonts w:asciiTheme="minorHAnsi" w:eastAsia="NSimSun" w:hAnsiTheme="minorHAnsi" w:cs="Arial"/>
          <w:kern w:val="3"/>
          <w:lang w:eastAsia="zh-CN" w:bidi="hi-IN"/>
        </w:rPr>
        <w:t>.</w:t>
      </w:r>
      <w:r w:rsidR="00D67DFE">
        <w:rPr>
          <w:rFonts w:asciiTheme="minorHAnsi" w:eastAsia="NSimSun" w:hAnsiTheme="minorHAnsi" w:cs="Arial"/>
          <w:kern w:val="3"/>
          <w:lang w:eastAsia="zh-CN" w:bidi="hi-IN"/>
        </w:rPr>
        <w:t xml:space="preserve"> Εξ άλλου, μέχρι σήμερα δεν έχει γίνει δεκτό το από 1/12/2020 αίτημα των βουλευτών του ΣΥΡΙΖΑ-Π.Σ. που είναι μέλη της </w:t>
      </w:r>
      <w:r w:rsidR="00D67DFE" w:rsidRPr="00D67DFE">
        <w:rPr>
          <w:rFonts w:asciiTheme="minorHAnsi" w:eastAsia="NSimSun" w:hAnsiTheme="minorHAnsi" w:cs="Arial"/>
          <w:kern w:val="3"/>
          <w:lang w:eastAsia="zh-CN" w:bidi="hi-IN"/>
        </w:rPr>
        <w:t>Ειδικής Μόνιμης Επιτροπής Θεσμών και Διαφάνειας</w:t>
      </w:r>
      <w:r w:rsidR="00D67DFE">
        <w:rPr>
          <w:rFonts w:asciiTheme="minorHAnsi" w:eastAsia="NSimSun" w:hAnsiTheme="minorHAnsi" w:cs="Arial"/>
          <w:kern w:val="3"/>
          <w:lang w:eastAsia="zh-CN" w:bidi="hi-IN"/>
        </w:rPr>
        <w:t xml:space="preserve"> της Βουλής, </w:t>
      </w:r>
      <w:r w:rsidR="00D67DFE" w:rsidRPr="00D67DFE">
        <w:rPr>
          <w:rFonts w:asciiTheme="minorHAnsi" w:eastAsia="NSimSun" w:hAnsiTheme="minorHAnsi" w:cs="Arial"/>
          <w:kern w:val="3"/>
          <w:lang w:eastAsia="zh-CN" w:bidi="hi-IN"/>
        </w:rPr>
        <w:t>προκειμένου να κληθούν προς εξέταση δημόσια πρόσωπα που χειρίζονται την κρίση της πανδημίας</w:t>
      </w:r>
      <w:r w:rsidR="00D67DFE">
        <w:rPr>
          <w:rFonts w:asciiTheme="minorHAnsi" w:eastAsia="NSimSun" w:hAnsiTheme="minorHAnsi" w:cs="Arial"/>
          <w:kern w:val="3"/>
          <w:lang w:eastAsia="zh-CN" w:bidi="hi-IN"/>
        </w:rPr>
        <w:t xml:space="preserve">, με αφορμή τα ανωτέρω δημοσιεύματα για ύπαρξη παράλληλου συστήματος καταγραφής. </w:t>
      </w:r>
    </w:p>
    <w:p w14:paraId="1C147A7A" w14:textId="77777777" w:rsidR="00E07AA9" w:rsidRDefault="002B7521" w:rsidP="00846995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 xml:space="preserve">Όλα τα προαναφερθέντα στοιχεία επισήμων εγγράφων, σε συνδυασμό με τις </w:t>
      </w:r>
      <w:r w:rsidR="00846995">
        <w:rPr>
          <w:rFonts w:asciiTheme="minorHAnsi" w:eastAsia="NSimSun" w:hAnsiTheme="minorHAnsi" w:cs="Arial"/>
          <w:kern w:val="3"/>
          <w:lang w:eastAsia="zh-CN" w:bidi="hi-IN"/>
        </w:rPr>
        <w:t xml:space="preserve"> τεράστιες αποκλίσεις 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>στα στοιχεία</w:t>
      </w:r>
      <w:r w:rsidR="00F46FC7">
        <w:rPr>
          <w:rFonts w:asciiTheme="minorHAnsi" w:eastAsia="NSimSun" w:hAnsiTheme="minorHAnsi" w:cs="Arial"/>
          <w:kern w:val="3"/>
          <w:lang w:eastAsia="zh-CN" w:bidi="hi-IN"/>
        </w:rPr>
        <w:t xml:space="preserve"> που καταγράφονται στις διάφορες βάσεις </w:t>
      </w:r>
      <w:r>
        <w:rPr>
          <w:rFonts w:asciiTheme="minorHAnsi" w:eastAsia="NSimSun" w:hAnsiTheme="minorHAnsi" w:cs="Arial"/>
          <w:kern w:val="3"/>
          <w:lang w:eastAsia="zh-CN" w:bidi="hi-IN"/>
        </w:rPr>
        <w:t>δεδομένων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 xml:space="preserve">, πέραν του ότι 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αποτελούν ισχυρότατες ενδείξεις ότι </w:t>
      </w:r>
      <w:r w:rsidR="0099062C">
        <w:rPr>
          <w:rFonts w:asciiTheme="minorHAnsi" w:eastAsia="NSimSun" w:hAnsiTheme="minorHAnsi" w:cs="Arial"/>
          <w:kern w:val="3"/>
          <w:lang w:eastAsia="zh-CN" w:bidi="hi-IN"/>
        </w:rPr>
        <w:t xml:space="preserve">το Μητρώο, ούτε 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 xml:space="preserve">ενημερώνεται αμελλητί καθημερινά, </w:t>
      </w:r>
      <w:r w:rsidR="0099062C">
        <w:rPr>
          <w:rFonts w:asciiTheme="minorHAnsi" w:eastAsia="NSimSun" w:hAnsiTheme="minorHAnsi" w:cs="Arial"/>
          <w:kern w:val="3"/>
          <w:lang w:eastAsia="zh-CN" w:bidi="hi-IN"/>
        </w:rPr>
        <w:t xml:space="preserve">ούτε </w:t>
      </w:r>
      <w:proofErr w:type="spellStart"/>
      <w:r w:rsidR="0099062C">
        <w:rPr>
          <w:rFonts w:asciiTheme="minorHAnsi" w:eastAsia="NSimSun" w:hAnsiTheme="minorHAnsi" w:cs="Arial"/>
          <w:kern w:val="3"/>
          <w:lang w:eastAsia="zh-CN" w:bidi="hi-IN"/>
        </w:rPr>
        <w:t>διαλειτουργεί</w:t>
      </w:r>
      <w:proofErr w:type="spellEnd"/>
      <w:r w:rsidR="0099062C">
        <w:rPr>
          <w:rFonts w:asciiTheme="minorHAnsi" w:eastAsia="NSimSun" w:hAnsiTheme="minorHAnsi" w:cs="Arial"/>
          <w:kern w:val="3"/>
          <w:lang w:eastAsia="zh-CN" w:bidi="hi-IN"/>
        </w:rPr>
        <w:t xml:space="preserve"> με τα άλλα συστήματα, 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 xml:space="preserve">εγείρουν 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 xml:space="preserve">και 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>σοβαρ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>ότατε</w:t>
      </w:r>
      <w:r w:rsidR="00385B0E">
        <w:rPr>
          <w:rFonts w:asciiTheme="minorHAnsi" w:eastAsia="NSimSun" w:hAnsiTheme="minorHAnsi" w:cs="Arial"/>
          <w:kern w:val="3"/>
          <w:lang w:eastAsia="zh-CN" w:bidi="hi-IN"/>
        </w:rPr>
        <w:t>ς ανησυχίες για την ορθότητα των στοιχείων που λαμβάνει ως δεδομένα καθημερινά η Επιτροπή εμπειρογνωμόνων, προκειμένου να σχεδιάσει και να εισηγηθεί στην πολιτική ηγεσία μέτρα αντιμετώπισης της πανδημίας.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>Σημειώνεται</w:t>
      </w:r>
      <w:r w:rsidR="00E07AA9">
        <w:rPr>
          <w:rFonts w:asciiTheme="minorHAnsi" w:eastAsia="NSimSun" w:hAnsiTheme="minorHAnsi" w:cs="Arial"/>
          <w:kern w:val="3"/>
          <w:lang w:eastAsia="zh-CN" w:bidi="hi-IN"/>
        </w:rPr>
        <w:t xml:space="preserve"> ότι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="00E07AA9">
        <w:rPr>
          <w:rFonts w:asciiTheme="minorHAnsi" w:eastAsia="NSimSun" w:hAnsiTheme="minorHAnsi" w:cs="Arial"/>
          <w:kern w:val="3"/>
          <w:lang w:eastAsia="zh-CN" w:bidi="hi-IN"/>
        </w:rPr>
        <w:t xml:space="preserve"> σύμφωνα με την ΠΝΠ της 30/3/2020, η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lastRenderedPageBreak/>
        <w:t>σύσταση και λειτουργία του Μητρώου αποσκοπ</w:t>
      </w:r>
      <w:r w:rsidR="00E07AA9">
        <w:rPr>
          <w:rFonts w:asciiTheme="minorHAnsi" w:eastAsia="NSimSun" w:hAnsiTheme="minorHAnsi" w:cs="Arial"/>
          <w:kern w:val="3"/>
          <w:lang w:eastAsia="zh-CN" w:bidi="hi-IN"/>
        </w:rPr>
        <w:t>ούσε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AC38D2">
        <w:rPr>
          <w:rFonts w:asciiTheme="minorHAnsi" w:eastAsia="NSimSun" w:hAnsiTheme="minorHAnsi" w:cs="Arial"/>
          <w:kern w:val="3"/>
          <w:lang w:eastAsia="zh-CN" w:bidi="hi-IN"/>
        </w:rPr>
        <w:t xml:space="preserve">ακριβώς 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στην προάσπιση της υγείας του πληθυσμού ενόψει της μεγάλης επίπτωσης του νοσήματος στον γενικό πληθυσμό, 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>στην ανάγκη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 xml:space="preserve">άμεσης 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>καταγραφής επιδημιολογικών δεδομένων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 xml:space="preserve"> προκειμένου αυτά να είναι επαρκή για την ορθή αντιμετώπιση της πανδημίας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DB5A5E">
        <w:rPr>
          <w:rFonts w:asciiTheme="minorHAnsi" w:eastAsia="NSimSun" w:hAnsiTheme="minorHAnsi" w:cs="Arial"/>
          <w:kern w:val="3"/>
          <w:lang w:eastAsia="zh-CN" w:bidi="hi-IN"/>
        </w:rPr>
        <w:t>αλλά και στην άσκηση</w:t>
      </w:r>
      <w:r w:rsidR="00E07AA9" w:rsidRPr="00E07AA9">
        <w:rPr>
          <w:rFonts w:asciiTheme="minorHAnsi" w:eastAsia="NSimSun" w:hAnsiTheme="minorHAnsi" w:cs="Arial"/>
          <w:kern w:val="3"/>
          <w:lang w:eastAsia="zh-CN" w:bidi="hi-IN"/>
        </w:rPr>
        <w:t xml:space="preserve"> εποπτείας στους φορείς υγειονομικής φροντίδας του ιδιωτικού τομέα. </w:t>
      </w:r>
    </w:p>
    <w:p w14:paraId="58AB50CB" w14:textId="77777777" w:rsidR="00C954BC" w:rsidRPr="00DA3FCE" w:rsidRDefault="00F56740" w:rsidP="00846995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Εξ άλλου, λ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αμβάνοντας υπόψη την τοποθέτηση του Υφυπουργού Προστασίας του Πολίτη στη Βουλή, ότι η βάση δεδομένων της ΗΔΙΚΑ </w:t>
      </w:r>
      <w:r w:rsidR="00DA3FCE" w:rsidRPr="00DA3FCE">
        <w:rPr>
          <w:rFonts w:asciiTheme="minorHAnsi" w:eastAsia="NSimSun" w:hAnsiTheme="minorHAnsi" w:cs="Arial"/>
          <w:kern w:val="3"/>
          <w:lang w:eastAsia="zh-CN" w:bidi="hi-IN"/>
        </w:rPr>
        <w:t xml:space="preserve">επιστρέφει </w:t>
      </w:r>
      <w:proofErr w:type="spellStart"/>
      <w:r w:rsidR="00DA3FCE" w:rsidRPr="00DA3FCE">
        <w:rPr>
          <w:rFonts w:asciiTheme="minorHAnsi" w:eastAsia="NSimSun" w:hAnsiTheme="minorHAnsi" w:cs="Arial"/>
          <w:kern w:val="3"/>
          <w:lang w:eastAsia="zh-CN" w:bidi="hi-IN"/>
        </w:rPr>
        <w:t>ανωνυμοποιημένα</w:t>
      </w:r>
      <w:proofErr w:type="spellEnd"/>
      <w:r w:rsidR="00DA3FCE" w:rsidRPr="00DA3FCE">
        <w:rPr>
          <w:rFonts w:asciiTheme="minorHAnsi" w:eastAsia="NSimSun" w:hAnsiTheme="minorHAnsi" w:cs="Arial"/>
          <w:kern w:val="3"/>
          <w:lang w:eastAsia="zh-CN" w:bidi="hi-IN"/>
        </w:rPr>
        <w:t xml:space="preserve"> συγκεντρωτικά δεδομένα στον αλγόριθμο </w:t>
      </w:r>
      <w:r w:rsidR="00043C1B">
        <w:rPr>
          <w:rFonts w:asciiTheme="minorHAnsi" w:eastAsia="NSimSun" w:hAnsiTheme="minorHAnsi" w:cs="Arial"/>
          <w:kern w:val="3"/>
          <w:lang w:eastAsia="zh-CN" w:bidi="hi-IN"/>
        </w:rPr>
        <w:t>«</w:t>
      </w:r>
      <w:r w:rsidR="00DA3FCE" w:rsidRPr="00DA3FCE">
        <w:rPr>
          <w:rFonts w:asciiTheme="minorHAnsi" w:eastAsia="NSimSun" w:hAnsiTheme="minorHAnsi" w:cs="Arial"/>
          <w:kern w:val="3"/>
          <w:lang w:eastAsia="zh-CN" w:bidi="hi-IN"/>
        </w:rPr>
        <w:t>ΕVΑ</w:t>
      </w:r>
      <w:r w:rsidR="00043C1B">
        <w:rPr>
          <w:rFonts w:asciiTheme="minorHAnsi" w:eastAsia="NSimSun" w:hAnsiTheme="minorHAnsi" w:cs="Arial"/>
          <w:kern w:val="3"/>
          <w:lang w:eastAsia="zh-CN" w:bidi="hi-IN"/>
        </w:rPr>
        <w:t>»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, ο οποίος χρησιμοποιήθηκε για στόχευση των </w:t>
      </w:r>
      <w:r w:rsidR="00DA3FCE">
        <w:rPr>
          <w:rFonts w:asciiTheme="minorHAnsi" w:eastAsia="NSimSun" w:hAnsiTheme="minorHAnsi" w:cs="Arial"/>
          <w:kern w:val="3"/>
          <w:lang w:val="en-US" w:eastAsia="zh-CN" w:bidi="hi-IN"/>
        </w:rPr>
        <w:t>test</w:t>
      </w:r>
      <w:r w:rsidR="00DA3FCE" w:rsidRPr="00DA3FCE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στις πύλες εισόδου της χώρας κατά το </w:t>
      </w:r>
      <w:r w:rsidR="00371399">
        <w:rPr>
          <w:rFonts w:asciiTheme="minorHAnsi" w:eastAsia="NSimSun" w:hAnsiTheme="minorHAnsi" w:cs="Arial"/>
          <w:kern w:val="3"/>
          <w:lang w:eastAsia="zh-CN" w:bidi="hi-IN"/>
        </w:rPr>
        <w:t xml:space="preserve">αποτυχημένο 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καλοκαιρινό άνοιγμα του τουρισμού, εγείρεται το ερώτημα αν τελικά ο πολυδιαφημισμένος αλγόριθμος επέλεγε τα </w:t>
      </w:r>
      <w:proofErr w:type="spellStart"/>
      <w:r w:rsidR="00DA3FCE">
        <w:rPr>
          <w:rFonts w:asciiTheme="minorHAnsi" w:eastAsia="NSimSun" w:hAnsiTheme="minorHAnsi" w:cs="Arial"/>
          <w:kern w:val="3"/>
          <w:lang w:eastAsia="zh-CN" w:bidi="hi-IN"/>
        </w:rPr>
        <w:t>στοχευμένα</w:t>
      </w:r>
      <w:proofErr w:type="spellEnd"/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DA3FCE">
        <w:rPr>
          <w:rFonts w:asciiTheme="minorHAnsi" w:eastAsia="NSimSun" w:hAnsiTheme="minorHAnsi" w:cs="Arial"/>
          <w:kern w:val="3"/>
          <w:lang w:val="en-US" w:eastAsia="zh-CN" w:bidi="hi-IN"/>
        </w:rPr>
        <w:t>test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 χρησιμοποιώντας τα δεδομένα ελέγχων που πραγματοποιήθηκαν στην Ελλάδα και όχι </w:t>
      </w:r>
      <w:r w:rsidR="00F4458C">
        <w:rPr>
          <w:rFonts w:asciiTheme="minorHAnsi" w:eastAsia="NSimSun" w:hAnsiTheme="minorHAnsi" w:cs="Arial"/>
          <w:kern w:val="3"/>
          <w:lang w:eastAsia="zh-CN" w:bidi="hi-IN"/>
        </w:rPr>
        <w:t>στις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F4458C">
        <w:rPr>
          <w:rFonts w:asciiTheme="minorHAnsi" w:eastAsia="NSimSun" w:hAnsiTheme="minorHAnsi" w:cs="Arial"/>
          <w:kern w:val="3"/>
          <w:lang w:eastAsia="zh-CN" w:bidi="hi-IN"/>
        </w:rPr>
        <w:t>χώρες</w:t>
      </w:r>
      <w:r w:rsidR="00DA3FCE">
        <w:rPr>
          <w:rFonts w:asciiTheme="minorHAnsi" w:eastAsia="NSimSun" w:hAnsiTheme="minorHAnsi" w:cs="Arial"/>
          <w:kern w:val="3"/>
          <w:lang w:eastAsia="zh-CN" w:bidi="hi-IN"/>
        </w:rPr>
        <w:t xml:space="preserve"> προέλευσης των επισκεπτών της </w:t>
      </w:r>
      <w:r w:rsidR="0000299C">
        <w:rPr>
          <w:rFonts w:asciiTheme="minorHAnsi" w:eastAsia="NSimSun" w:hAnsiTheme="minorHAnsi" w:cs="Arial"/>
          <w:kern w:val="3"/>
          <w:lang w:eastAsia="zh-CN" w:bidi="hi-IN"/>
        </w:rPr>
        <w:t>χώρας, όπως είχε ανακοινωθεί από την κυβέρνηση</w:t>
      </w:r>
      <w:r w:rsidR="00F4458C">
        <w:rPr>
          <w:rFonts w:asciiTheme="minorHAnsi" w:eastAsia="NSimSun" w:hAnsiTheme="minorHAnsi" w:cs="Arial"/>
          <w:kern w:val="3"/>
          <w:lang w:eastAsia="zh-CN" w:bidi="hi-IN"/>
        </w:rPr>
        <w:t>.</w:t>
      </w:r>
    </w:p>
    <w:p w14:paraId="3F47579C" w14:textId="77777777" w:rsidR="001315B2" w:rsidRPr="001315B2" w:rsidRDefault="002D4D32" w:rsidP="001315B2">
      <w:pPr>
        <w:ind w:firstLine="720"/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>
        <w:rPr>
          <w:rFonts w:asciiTheme="minorHAnsi" w:eastAsia="NSimSun" w:hAnsiTheme="minorHAnsi" w:cs="Arial"/>
          <w:kern w:val="3"/>
          <w:lang w:eastAsia="zh-CN" w:bidi="hi-IN"/>
        </w:rPr>
        <w:t>Συνοψίζοντας,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είναι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παταγώδης η αποτυχία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τ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>η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ψηφιακή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διακυβέρνηση</w:t>
      </w:r>
      <w:r w:rsidR="006364D2">
        <w:rPr>
          <w:rFonts w:asciiTheme="minorHAnsi" w:eastAsia="NSimSun" w:hAnsiTheme="minorHAnsi" w:cs="Arial"/>
          <w:kern w:val="3"/>
          <w:lang w:eastAsia="zh-CN" w:bidi="hi-IN"/>
        </w:rPr>
        <w:t>ς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στον τομέα της έγκαιρης και υπεύθυνης καταγραφής των δεδομένων της πανδημίας, καθώς </w:t>
      </w:r>
      <w:r w:rsidR="000C57A5">
        <w:rPr>
          <w:rFonts w:asciiTheme="minorHAnsi" w:eastAsia="NSimSun" w:hAnsiTheme="minorHAnsi" w:cs="Arial"/>
          <w:kern w:val="3"/>
          <w:lang w:eastAsia="zh-CN" w:bidi="hi-IN"/>
        </w:rPr>
        <w:t>φαίνεται πως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 οι υγει</w:t>
      </w:r>
      <w:r w:rsidR="0000299C">
        <w:rPr>
          <w:rFonts w:asciiTheme="minorHAnsi" w:eastAsia="NSimSun" w:hAnsiTheme="minorHAnsi" w:cs="Arial"/>
          <w:kern w:val="3"/>
          <w:lang w:eastAsia="zh-CN" w:bidi="hi-IN"/>
        </w:rPr>
        <w:t>ο</w:t>
      </w:r>
      <w:r w:rsidR="00C23343">
        <w:rPr>
          <w:rFonts w:asciiTheme="minorHAnsi" w:eastAsia="NSimSun" w:hAnsiTheme="minorHAnsi" w:cs="Arial"/>
          <w:kern w:val="3"/>
          <w:lang w:eastAsia="zh-CN" w:bidi="hi-IN"/>
        </w:rPr>
        <w:t xml:space="preserve">νομικοί έχουν κληθεί να ενημερώνουν για τα ίδια περιστατικά δυο και τρεις διαφορετικούς φορείς και τα συστήματά </w:t>
      </w:r>
      <w:r w:rsidR="00581ADE">
        <w:rPr>
          <w:rFonts w:asciiTheme="minorHAnsi" w:eastAsia="NSimSun" w:hAnsiTheme="minorHAnsi" w:cs="Arial"/>
          <w:kern w:val="3"/>
          <w:lang w:eastAsia="zh-CN" w:bidi="hi-IN"/>
        </w:rPr>
        <w:t xml:space="preserve">τους, χωρίς αυτά να  </w:t>
      </w:r>
      <w:proofErr w:type="spellStart"/>
      <w:r w:rsidR="00581ADE">
        <w:rPr>
          <w:rFonts w:asciiTheme="minorHAnsi" w:eastAsia="NSimSun" w:hAnsiTheme="minorHAnsi" w:cs="Arial"/>
          <w:kern w:val="3"/>
          <w:lang w:eastAsia="zh-CN" w:bidi="hi-IN"/>
        </w:rPr>
        <w:t>διαλειτουργούν</w:t>
      </w:r>
      <w:proofErr w:type="spellEnd"/>
      <w:r w:rsidR="00581ADE">
        <w:rPr>
          <w:rFonts w:asciiTheme="minorHAnsi" w:eastAsia="NSimSun" w:hAnsiTheme="minorHAnsi" w:cs="Arial"/>
          <w:kern w:val="3"/>
          <w:lang w:eastAsia="zh-CN" w:bidi="hi-IN"/>
        </w:rPr>
        <w:t xml:space="preserve"> σε πραγματικό χρόνο και να περιέχουν ταυτόχρονα τις ίδιες καταγραφές</w:t>
      </w:r>
      <w:r w:rsidR="001C3B2C">
        <w:rPr>
          <w:rFonts w:asciiTheme="minorHAnsi" w:eastAsia="NSimSun" w:hAnsiTheme="minorHAnsi" w:cs="Arial"/>
          <w:kern w:val="3"/>
          <w:lang w:eastAsia="zh-CN" w:bidi="hi-IN"/>
        </w:rPr>
        <w:t xml:space="preserve">. </w:t>
      </w:r>
      <w:r w:rsidR="000C77B1">
        <w:rPr>
          <w:rFonts w:asciiTheme="minorHAnsi" w:eastAsia="NSimSun" w:hAnsiTheme="minorHAnsi" w:cs="Arial"/>
          <w:kern w:val="3"/>
          <w:lang w:eastAsia="zh-CN" w:bidi="hi-IN"/>
        </w:rPr>
        <w:t>Αν</w:t>
      </w:r>
      <w:r w:rsidR="00650D1E">
        <w:rPr>
          <w:rFonts w:asciiTheme="minorHAnsi" w:eastAsia="NSimSun" w:hAnsiTheme="minorHAnsi" w:cs="Arial"/>
          <w:kern w:val="3"/>
          <w:lang w:eastAsia="zh-CN" w:bidi="hi-IN"/>
        </w:rPr>
        <w:t>, ωστόσο,</w:t>
      </w:r>
      <w:r w:rsidR="000C77B1">
        <w:rPr>
          <w:rFonts w:asciiTheme="minorHAnsi" w:eastAsia="NSimSun" w:hAnsiTheme="minorHAnsi" w:cs="Arial"/>
          <w:kern w:val="3"/>
          <w:lang w:eastAsia="zh-CN" w:bidi="hi-IN"/>
        </w:rPr>
        <w:t xml:space="preserve"> ισχύουν όλα όσα επίμονα ισχυρίζονται τα στελέχη της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 κυβέρνησης </w:t>
      </w:r>
      <w:r w:rsidR="000C77B1">
        <w:rPr>
          <w:rFonts w:asciiTheme="minorHAnsi" w:eastAsia="NSimSun" w:hAnsiTheme="minorHAnsi" w:cs="Arial"/>
          <w:kern w:val="3"/>
          <w:lang w:eastAsia="zh-CN" w:bidi="hi-IN"/>
        </w:rPr>
        <w:t>σ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τις δημόσιες τοποθετήσεις </w:t>
      </w:r>
      <w:r w:rsidR="000C77B1">
        <w:rPr>
          <w:rFonts w:asciiTheme="minorHAnsi" w:eastAsia="NSimSun" w:hAnsiTheme="minorHAnsi" w:cs="Arial"/>
          <w:kern w:val="3"/>
          <w:lang w:eastAsia="zh-CN" w:bidi="hi-IN"/>
        </w:rPr>
        <w:t>τους, δηλαδή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 ότι </w:t>
      </w:r>
      <w:r w:rsidR="008D364B">
        <w:rPr>
          <w:rFonts w:asciiTheme="minorHAnsi" w:eastAsia="NSimSun" w:hAnsiTheme="minorHAnsi" w:cs="Arial"/>
          <w:kern w:val="3"/>
          <w:lang w:eastAsia="zh-CN" w:bidi="hi-IN"/>
        </w:rPr>
        <w:t>το πολυδιαφημισμένο «Ε</w:t>
      </w:r>
      <w:r w:rsidR="008D364B" w:rsidRPr="00340680">
        <w:rPr>
          <w:rFonts w:asciiTheme="minorHAnsi" w:eastAsia="NSimSun" w:hAnsiTheme="minorHAnsi" w:cs="Arial"/>
          <w:kern w:val="3"/>
          <w:lang w:eastAsia="zh-CN" w:bidi="hi-IN"/>
        </w:rPr>
        <w:t>θνικ</w:t>
      </w:r>
      <w:r w:rsidR="008D364B">
        <w:rPr>
          <w:rFonts w:asciiTheme="minorHAnsi" w:eastAsia="NSimSun" w:hAnsiTheme="minorHAnsi" w:cs="Arial"/>
          <w:kern w:val="3"/>
          <w:lang w:eastAsia="zh-CN" w:bidi="hi-IN"/>
        </w:rPr>
        <w:t>ό</w:t>
      </w:r>
      <w:r w:rsidR="008D364B" w:rsidRPr="00340680">
        <w:rPr>
          <w:rFonts w:asciiTheme="minorHAnsi" w:eastAsia="NSimSun" w:hAnsiTheme="minorHAnsi" w:cs="Arial"/>
          <w:kern w:val="3"/>
          <w:lang w:eastAsia="zh-CN" w:bidi="hi-IN"/>
        </w:rPr>
        <w:t xml:space="preserve"> Μητρώο Ασθενών από τον </w:t>
      </w:r>
      <w:proofErr w:type="spellStart"/>
      <w:r w:rsidR="008D364B" w:rsidRPr="00340680">
        <w:rPr>
          <w:rFonts w:asciiTheme="minorHAnsi" w:eastAsia="NSimSun" w:hAnsiTheme="minorHAnsi" w:cs="Arial"/>
          <w:kern w:val="3"/>
          <w:lang w:eastAsia="zh-CN" w:bidi="hi-IN"/>
        </w:rPr>
        <w:t>κορ</w:t>
      </w:r>
      <w:r w:rsidR="00C954BC">
        <w:rPr>
          <w:rFonts w:asciiTheme="minorHAnsi" w:eastAsia="NSimSun" w:hAnsiTheme="minorHAnsi" w:cs="Arial"/>
          <w:kern w:val="3"/>
          <w:lang w:eastAsia="zh-CN" w:bidi="hi-IN"/>
        </w:rPr>
        <w:t>ω</w:t>
      </w:r>
      <w:r w:rsidR="008D364B" w:rsidRPr="00340680">
        <w:rPr>
          <w:rFonts w:asciiTheme="minorHAnsi" w:eastAsia="NSimSun" w:hAnsiTheme="minorHAnsi" w:cs="Arial"/>
          <w:kern w:val="3"/>
          <w:lang w:eastAsia="zh-CN" w:bidi="hi-IN"/>
        </w:rPr>
        <w:t>νοϊό</w:t>
      </w:r>
      <w:proofErr w:type="spellEnd"/>
      <w:r w:rsidR="008D364B" w:rsidRPr="00340680">
        <w:rPr>
          <w:rFonts w:asciiTheme="minorHAnsi" w:eastAsia="NSimSun" w:hAnsiTheme="minorHAnsi" w:cs="Arial"/>
          <w:kern w:val="3"/>
          <w:lang w:eastAsia="zh-CN" w:bidi="hi-IN"/>
        </w:rPr>
        <w:t xml:space="preserve"> CΟVID-19</w:t>
      </w:r>
      <w:r w:rsidR="008D364B">
        <w:rPr>
          <w:rFonts w:asciiTheme="minorHAnsi" w:eastAsia="NSimSun" w:hAnsiTheme="minorHAnsi" w:cs="Arial"/>
          <w:kern w:val="3"/>
          <w:lang w:eastAsia="zh-CN" w:bidi="hi-IN"/>
        </w:rPr>
        <w:t xml:space="preserve">» 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είναι το ένα και μοναδικό σύστημα, τότε 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>η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 ευθύνη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 xml:space="preserve"> για την ορθή λειτουργία του μηχανισμού επίσημης καταγραφής των δεδομένων της πανδημίας βαρύνει κατά κύριο λόγο την</w:t>
      </w:r>
      <w:r w:rsidR="000E0E94">
        <w:rPr>
          <w:rFonts w:asciiTheme="minorHAnsi" w:eastAsia="NSimSun" w:hAnsiTheme="minorHAnsi" w:cs="Arial"/>
          <w:kern w:val="3"/>
          <w:lang w:eastAsia="zh-CN" w:bidi="hi-IN"/>
        </w:rPr>
        <w:t xml:space="preserve"> ΗΔΙΚΑ και το εποπτεύον Υπουργείο Ψηφιακής Διακυβέρνησης, 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>το οποίο</w:t>
      </w:r>
      <w:r w:rsidR="009A793D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 w:rsidR="009A793D">
        <w:rPr>
          <w:rFonts w:asciiTheme="minorHAnsi" w:eastAsia="NSimSun" w:hAnsiTheme="minorHAnsi" w:cs="Arial"/>
          <w:kern w:val="3"/>
          <w:lang w:eastAsia="zh-CN" w:bidi="hi-IN"/>
        </w:rPr>
        <w:t>εκτός των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 xml:space="preserve"> άλλων</w:t>
      </w:r>
      <w:r w:rsidR="009A793D">
        <w:rPr>
          <w:rFonts w:asciiTheme="minorHAnsi" w:eastAsia="NSimSun" w:hAnsiTheme="minorHAnsi" w:cs="Arial"/>
          <w:kern w:val="3"/>
          <w:lang w:eastAsia="zh-CN" w:bidi="hi-IN"/>
        </w:rPr>
        <w:t>,</w:t>
      </w:r>
      <w:r w:rsidR="00F77784">
        <w:rPr>
          <w:rFonts w:asciiTheme="minorHAnsi" w:eastAsia="NSimSun" w:hAnsiTheme="minorHAnsi" w:cs="Arial"/>
          <w:kern w:val="3"/>
          <w:lang w:eastAsia="zh-CN" w:bidi="hi-IN"/>
        </w:rPr>
        <w:t xml:space="preserve"> έχει εν γένει αρμοδιότητα και ευθύνη για τη </w:t>
      </w:r>
      <w:proofErr w:type="spellStart"/>
      <w:r w:rsidR="00F77784">
        <w:rPr>
          <w:rFonts w:asciiTheme="minorHAnsi" w:eastAsia="NSimSun" w:hAnsiTheme="minorHAnsi" w:cs="Arial"/>
          <w:kern w:val="3"/>
          <w:lang w:eastAsia="zh-CN" w:bidi="hi-IN"/>
        </w:rPr>
        <w:t>διαλειτουργικότητα</w:t>
      </w:r>
      <w:proofErr w:type="spellEnd"/>
      <w:r w:rsidR="00F77784">
        <w:rPr>
          <w:rFonts w:asciiTheme="minorHAnsi" w:eastAsia="NSimSun" w:hAnsiTheme="minorHAnsi" w:cs="Arial"/>
          <w:kern w:val="3"/>
          <w:lang w:eastAsia="zh-CN" w:bidi="hi-IN"/>
        </w:rPr>
        <w:t xml:space="preserve"> όλων των πληροφοριακών συστημάτων της δημόσιας διοίκησης.</w:t>
      </w:r>
    </w:p>
    <w:p w14:paraId="2EF8C9AC" w14:textId="77777777" w:rsidR="006C1F5E" w:rsidRDefault="006C1F5E" w:rsidP="00C9131E">
      <w:p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</w:p>
    <w:p w14:paraId="195DA8B3" w14:textId="77777777" w:rsidR="00C144BE" w:rsidRDefault="00C144BE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 w:rsidRPr="00F12FB5">
        <w:rPr>
          <w:rFonts w:asciiTheme="minorHAnsi" w:eastAsia="NSimSun" w:hAnsiTheme="minorHAnsi" w:cs="Arial"/>
          <w:b/>
          <w:kern w:val="3"/>
          <w:lang w:eastAsia="zh-CN" w:bidi="hi-IN"/>
        </w:rPr>
        <w:t>Επειδή</w:t>
      </w:r>
      <w:r>
        <w:rPr>
          <w:rFonts w:asciiTheme="minorHAnsi" w:eastAsia="NSimSun" w:hAnsiTheme="minorHAnsi" w:cs="Arial"/>
          <w:kern w:val="3"/>
          <w:lang w:eastAsia="zh-CN" w:bidi="hi-IN"/>
        </w:rPr>
        <w:t>, ενδεχόμενη ανεπαρκής συλλογή και καταγραφή δεδομένων για την πανδημία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>
        <w:rPr>
          <w:rFonts w:asciiTheme="minorHAnsi" w:eastAsia="NSimSun" w:hAnsiTheme="minorHAnsi" w:cs="Arial"/>
          <w:kern w:val="3"/>
          <w:lang w:eastAsia="zh-CN" w:bidi="hi-IN"/>
        </w:rPr>
        <w:t>αποτελεί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 </w:t>
      </w:r>
      <w:r>
        <w:rPr>
          <w:rFonts w:asciiTheme="minorHAnsi" w:eastAsia="NSimSun" w:hAnsiTheme="minorHAnsi" w:cs="Arial"/>
          <w:kern w:val="3"/>
          <w:lang w:eastAsia="zh-CN" w:bidi="hi-IN"/>
        </w:rPr>
        <w:t>πολύ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 σοβαρό γεγονός</w:t>
      </w:r>
      <w:r>
        <w:rPr>
          <w:rFonts w:asciiTheme="minorHAnsi" w:eastAsia="NSimSun" w:hAnsiTheme="minorHAnsi" w:cs="Arial"/>
          <w:kern w:val="3"/>
          <w:lang w:eastAsia="zh-CN" w:bidi="hi-IN"/>
        </w:rPr>
        <w:t>, καθώς</w:t>
      </w:r>
      <w:r w:rsidRPr="001315B2">
        <w:rPr>
          <w:rFonts w:asciiTheme="minorHAnsi" w:eastAsia="NSimSun" w:hAnsiTheme="minorHAnsi" w:cs="Arial"/>
          <w:kern w:val="3"/>
          <w:lang w:eastAsia="zh-CN" w:bidi="hi-IN"/>
        </w:rPr>
        <w:t xml:space="preserve"> επηρεάζει τις ζωές εκατομμυρίων πολιτών κα</w:t>
      </w:r>
      <w:r w:rsidR="00C54A83">
        <w:rPr>
          <w:rFonts w:asciiTheme="minorHAnsi" w:eastAsia="NSimSun" w:hAnsiTheme="minorHAnsi" w:cs="Arial"/>
          <w:kern w:val="3"/>
          <w:lang w:eastAsia="zh-CN" w:bidi="hi-IN"/>
        </w:rPr>
        <w:t>ι κλονίζει την εμπιστοσύνη τους,</w:t>
      </w:r>
    </w:p>
    <w:p w14:paraId="391D8D01" w14:textId="77777777" w:rsidR="00056B09" w:rsidRDefault="00056B09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</w:p>
    <w:p w14:paraId="3DB73F1F" w14:textId="77777777" w:rsidR="00056B09" w:rsidRDefault="00056B09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 w:rsidRPr="00F12FB5">
        <w:rPr>
          <w:rFonts w:asciiTheme="minorHAnsi" w:eastAsia="NSimSun" w:hAnsiTheme="minorHAnsi" w:cs="Arial"/>
          <w:b/>
          <w:kern w:val="3"/>
          <w:lang w:eastAsia="zh-CN" w:bidi="hi-IN"/>
        </w:rPr>
        <w:t>Επειδή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, η Επιτροπή </w:t>
      </w:r>
      <w:r w:rsidR="004C143B">
        <w:rPr>
          <w:rFonts w:asciiTheme="minorHAnsi" w:eastAsia="NSimSun" w:hAnsiTheme="minorHAnsi" w:cs="Arial"/>
          <w:kern w:val="3"/>
          <w:lang w:eastAsia="zh-CN" w:bidi="hi-IN"/>
        </w:rPr>
        <w:t>εμπειρογνωμόνων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που εισηγούνται μέτρα αντιμετώπισης της πανδημίας στην κυβέρνηση, επεξεργάζεται τα δεδομένα που συλλέγονται και καταγράφονται και αποφασίζει με β</w:t>
      </w:r>
      <w:r w:rsidR="00C54A83">
        <w:rPr>
          <w:rFonts w:asciiTheme="minorHAnsi" w:eastAsia="NSimSun" w:hAnsiTheme="minorHAnsi" w:cs="Arial"/>
          <w:kern w:val="3"/>
          <w:lang w:eastAsia="zh-CN" w:bidi="hi-IN"/>
        </w:rPr>
        <w:t>άση αυτά,</w:t>
      </w:r>
    </w:p>
    <w:p w14:paraId="39FD6759" w14:textId="77777777" w:rsidR="00F12FB5" w:rsidRDefault="00F12FB5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</w:p>
    <w:p w14:paraId="49728810" w14:textId="77777777" w:rsidR="00F12FB5" w:rsidRDefault="00F12FB5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  <w:r w:rsidRPr="00F12FB5">
        <w:rPr>
          <w:rFonts w:asciiTheme="minorHAnsi" w:eastAsia="NSimSun" w:hAnsiTheme="minorHAnsi" w:cs="Arial"/>
          <w:b/>
          <w:kern w:val="3"/>
          <w:lang w:eastAsia="zh-CN" w:bidi="hi-IN"/>
        </w:rPr>
        <w:t>Επειδή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, </w:t>
      </w:r>
      <w:r w:rsidR="00282AD4">
        <w:rPr>
          <w:rFonts w:asciiTheme="minorHAnsi" w:eastAsia="NSimSun" w:hAnsiTheme="minorHAnsi" w:cs="Arial"/>
          <w:kern w:val="3"/>
          <w:lang w:eastAsia="zh-CN" w:bidi="hi-IN"/>
        </w:rPr>
        <w:t xml:space="preserve">τα δημοσιεύματα και </w:t>
      </w:r>
      <w:r>
        <w:rPr>
          <w:rFonts w:asciiTheme="minorHAnsi" w:eastAsia="NSimSun" w:hAnsiTheme="minorHAnsi" w:cs="Arial"/>
          <w:kern w:val="3"/>
          <w:lang w:eastAsia="zh-CN" w:bidi="hi-IN"/>
        </w:rPr>
        <w:t>τα έγγραφα του Υπουργείου Υγείας που αναφέρονται στην Ερώτηση</w:t>
      </w:r>
      <w:r w:rsidR="00C60733">
        <w:rPr>
          <w:rFonts w:asciiTheme="minorHAnsi" w:eastAsia="NSimSun" w:hAnsiTheme="minorHAnsi" w:cs="Arial"/>
          <w:kern w:val="3"/>
          <w:lang w:eastAsia="zh-CN" w:bidi="hi-IN"/>
        </w:rPr>
        <w:t>,</w:t>
      </w:r>
      <w:r>
        <w:rPr>
          <w:rFonts w:asciiTheme="minorHAnsi" w:eastAsia="NSimSun" w:hAnsiTheme="minorHAnsi" w:cs="Arial"/>
          <w:kern w:val="3"/>
          <w:lang w:eastAsia="zh-CN" w:bidi="hi-IN"/>
        </w:rPr>
        <w:t xml:space="preserve"> αποτελούν σοβαρότατες ενδείξεις για εκτεταμένα ελλιπή συλλογή και καταγραφή δεδομένων για την πανδημία επί σειρά μηνών, μέσα στους οποίους η πανδημία εξελίχθηκε σε ιδ</w:t>
      </w:r>
      <w:r w:rsidR="00CE679E">
        <w:rPr>
          <w:rFonts w:asciiTheme="minorHAnsi" w:eastAsia="NSimSun" w:hAnsiTheme="minorHAnsi" w:cs="Arial"/>
          <w:kern w:val="3"/>
          <w:lang w:eastAsia="zh-CN" w:bidi="hi-IN"/>
        </w:rPr>
        <w:t>ιαίτερα θανατηφόρα στη χώρα μας,</w:t>
      </w:r>
    </w:p>
    <w:p w14:paraId="49DAB9A2" w14:textId="77777777" w:rsidR="00C144BE" w:rsidRDefault="00C144BE" w:rsidP="00C9131E">
      <w:pPr>
        <w:contextualSpacing/>
        <w:jc w:val="both"/>
        <w:rPr>
          <w:rFonts w:asciiTheme="minorHAnsi" w:eastAsia="NSimSun" w:hAnsiTheme="minorHAnsi" w:cs="Arial"/>
          <w:kern w:val="3"/>
          <w:lang w:eastAsia="zh-CN" w:bidi="hi-IN"/>
        </w:rPr>
      </w:pPr>
    </w:p>
    <w:p w14:paraId="6710644D" w14:textId="77777777" w:rsidR="00413385" w:rsidRPr="008A3F3B" w:rsidRDefault="00413385" w:rsidP="00C9131E">
      <w:p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8A3F3B">
        <w:rPr>
          <w:rFonts w:asciiTheme="minorHAnsi" w:eastAsia="NSimSun" w:hAnsiTheme="minorHAnsi" w:cs="Arial"/>
          <w:b/>
          <w:kern w:val="3"/>
          <w:lang w:eastAsia="zh-CN" w:bidi="hi-IN"/>
        </w:rPr>
        <w:t>Ερωτ</w:t>
      </w:r>
      <w:r w:rsidR="002A049E" w:rsidRPr="008A3F3B">
        <w:rPr>
          <w:rFonts w:asciiTheme="minorHAnsi" w:eastAsia="NSimSun" w:hAnsiTheme="minorHAnsi" w:cs="Arial"/>
          <w:b/>
          <w:kern w:val="3"/>
          <w:lang w:eastAsia="zh-CN" w:bidi="hi-IN"/>
        </w:rPr>
        <w:t>ά</w:t>
      </w:r>
      <w:r w:rsidR="008A3F3B">
        <w:rPr>
          <w:rFonts w:asciiTheme="minorHAnsi" w:eastAsia="NSimSun" w:hAnsiTheme="minorHAnsi" w:cs="Arial"/>
          <w:b/>
          <w:kern w:val="3"/>
          <w:lang w:eastAsia="zh-CN" w:bidi="hi-IN"/>
        </w:rPr>
        <w:t>ται ο</w:t>
      </w:r>
      <w:r w:rsidRPr="008A3F3B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</w:t>
      </w:r>
      <w:r w:rsidR="00D60F97">
        <w:rPr>
          <w:rFonts w:asciiTheme="minorHAnsi" w:eastAsia="NSimSun" w:hAnsiTheme="minorHAnsi" w:cs="Arial"/>
          <w:b/>
          <w:kern w:val="3"/>
          <w:lang w:eastAsia="zh-CN" w:bidi="hi-IN"/>
        </w:rPr>
        <w:t>ος</w:t>
      </w:r>
      <w:r w:rsidRPr="008A3F3B">
        <w:rPr>
          <w:rFonts w:asciiTheme="minorHAnsi" w:eastAsia="NSimSun" w:hAnsiTheme="minorHAnsi" w:cs="Arial"/>
          <w:b/>
          <w:kern w:val="3"/>
          <w:lang w:eastAsia="zh-CN" w:bidi="hi-IN"/>
        </w:rPr>
        <w:t>. Υπουργός:</w:t>
      </w:r>
    </w:p>
    <w:p w14:paraId="7AE4BFC0" w14:textId="77777777" w:rsidR="001315B2" w:rsidRPr="00D60F97" w:rsidRDefault="00413385" w:rsidP="00413385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Για ποιο λόγο</w:t>
      </w:r>
      <w:r w:rsidR="001315B2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παρατηρείται τεράστια απόκλιση στα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καθημερινά καταγεγραμμένα</w:t>
      </w:r>
      <w:r w:rsidR="001315B2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στοιχεία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στο «Εθνικό Μητρώο Ασθενών από τον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COVID-19» </w:t>
      </w:r>
      <w:r w:rsidR="001315B2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της ΗΔΙΚΑ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από αυτά που ανακοινώνει δημόσια στην καθημερινή ενημέρωση ο ΕΟΔΥ;</w:t>
      </w:r>
    </w:p>
    <w:p w14:paraId="349D2A87" w14:textId="77777777" w:rsidR="00413385" w:rsidRPr="00D60F97" w:rsidRDefault="00413385" w:rsidP="00413385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lastRenderedPageBreak/>
        <w:t xml:space="preserve">Το «Εθνικό Μητρώο Ασθενών από τον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COVID-19» της ΗΔΙΚΑ είναι το ένα και μοναδικό σύστημα συλλογής και καταγραφής δεδομένων εργαστηριακών ελέγχων, θετικών κρουσμάτων</w:t>
      </w:r>
      <w:r w:rsidR="00946333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, </w:t>
      </w:r>
      <w:proofErr w:type="spellStart"/>
      <w:r w:rsidR="00946333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διασωληνωμένω</w:t>
      </w:r>
      <w:r w:rsidR="001D41CB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ν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και </w:t>
      </w:r>
      <w:r w:rsidR="00946333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θανούντων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από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; Αν δεν είναι και υπάρχουν παράλληλα συστήματα συλλογής και καταγραφής στοιχείων που χειρίζονται άλλοι φορείς, </w:t>
      </w:r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>πόσα</w:t>
      </w:r>
      <w:r w:rsidR="008913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και ποια</w:t>
      </w:r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είναι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αυτά</w:t>
      </w:r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>;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proofErr w:type="spellStart"/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Δ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ιαλειτουργούν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όλα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σε πραγματικό χρόνο με το «Εθνικό Μητρώο Ασθενών από τον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COVID-19»</w:t>
      </w:r>
      <w:r w:rsidR="000644D9" w:rsidRPr="00D60F97">
        <w:rPr>
          <w:rFonts w:asciiTheme="minorHAnsi" w:eastAsia="NSimSun" w:hAnsiTheme="minorHAnsi" w:cs="Arial"/>
          <w:b/>
          <w:kern w:val="3"/>
          <w:lang w:eastAsia="zh-CN" w:bidi="hi-IN"/>
        </w:rPr>
        <w:t>, ώστε να αποτελούν μια ενιαία βάση δεδομένων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; Αν όχι, ποιος ευθύνεται για την απουσία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διαλειτουργικότητας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και την μη έγκαιρη, ταυτόχρονη ενημέρωση όλων των παράλληλων συστημάτων;</w:t>
      </w:r>
    </w:p>
    <w:p w14:paraId="0C75479A" w14:textId="77777777" w:rsidR="002736F7" w:rsidRPr="00D60F97" w:rsidRDefault="00255577" w:rsidP="00413385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Ποιο είναι το συμπέρασμα που βγάζει από τ</w:t>
      </w:r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 περιεχόμενα των εγγράφων του Υπουργείου Υγείας και του ΕΟΔΥ που αναφέρονται στο σώμα της Ερώτησης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; </w:t>
      </w:r>
      <w:r w:rsidR="00B141F7" w:rsidRPr="00D60F97">
        <w:rPr>
          <w:rFonts w:asciiTheme="minorHAnsi" w:eastAsia="NSimSun" w:hAnsiTheme="minorHAnsi" w:cs="Arial"/>
          <w:b/>
          <w:kern w:val="3"/>
          <w:lang w:val="en-US" w:eastAsia="zh-CN" w:bidi="hi-IN"/>
        </w:rPr>
        <w:t>A</w:t>
      </w:r>
      <w:proofErr w:type="spellStart"/>
      <w:r w:rsidR="00FB61E0" w:rsidRPr="00D60F97">
        <w:rPr>
          <w:rFonts w:asciiTheme="minorHAnsi" w:eastAsia="NSimSun" w:hAnsiTheme="minorHAnsi" w:cs="Arial"/>
          <w:b/>
          <w:kern w:val="3"/>
          <w:lang w:eastAsia="zh-CN" w:bidi="hi-IN"/>
        </w:rPr>
        <w:t>υτά</w:t>
      </w:r>
      <w:proofErr w:type="spellEnd"/>
      <w:r w:rsidR="00FB61E0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μαρτυρούν</w:t>
      </w:r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ότι το «Εθνικό Μητρώο Ασθενών από τον </w:t>
      </w:r>
      <w:proofErr w:type="spellStart"/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COVID-19» της ΗΔΙΚΑ είναι το ένα και μοναδικό σύστημα συλλογής και καταγραφής δεδομένων εργαστηριακών ελέγχων, θετικών κρουσμάτων και θανάτων από </w:t>
      </w:r>
      <w:proofErr w:type="spellStart"/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κορωνοϊό</w:t>
      </w:r>
      <w:proofErr w:type="spellEnd"/>
      <w:r w:rsidR="00FB61E0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και ότι δεν υπάρχουν παράλληλα συστήματα συλλογής και καταγραφής στοιχείων</w:t>
      </w:r>
      <w:r w:rsidR="00B141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>, όπως ισχυρίζονται μέχρι σήμερα στελέχη της κυβέρνησης</w:t>
      </w:r>
      <w:r w:rsidR="002736F7" w:rsidRPr="00D60F97">
        <w:rPr>
          <w:rFonts w:asciiTheme="minorHAnsi" w:eastAsia="NSimSun" w:hAnsiTheme="minorHAnsi" w:cs="Arial"/>
          <w:b/>
          <w:kern w:val="3"/>
          <w:lang w:eastAsia="zh-CN" w:bidi="hi-IN"/>
        </w:rPr>
        <w:t>;</w:t>
      </w:r>
    </w:p>
    <w:p w14:paraId="0A488829" w14:textId="77777777" w:rsidR="000644D9" w:rsidRPr="00D60F97" w:rsidRDefault="000644D9" w:rsidP="00413385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Σύμφωνα με τα δεδομένα ποιας βάσης καλούνται οι ειδικοί </w:t>
      </w:r>
      <w:r w:rsidR="00EE35F6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εμπειρογνώμονες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και οι πολιτικές ηγεσίες να λάβουν αποφάσεις για μέτρα αντιμετώπισης της πανδημίας;</w:t>
      </w:r>
    </w:p>
    <w:p w14:paraId="1B9C3CA0" w14:textId="77777777" w:rsidR="000644D9" w:rsidRPr="00D60F97" w:rsidRDefault="001B7553" w:rsidP="00413385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Έχουν μέχρι σήμερα επιβληθεί σε φορείς ή φυσικά πρόσωπα οι διοικητικές, πειθαρχικές και οικονομικές κυρώσεις που προβλέπονται στις παρ. 2, 11 και 12 του </w:t>
      </w:r>
      <w:r w:rsidR="00F51B16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ά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ρθρου εικοστού ένατου της ΠΝΠ της 30/3/2020; Αν ναι, για ποιες παραλήψεις και παραβάσεις της νομοθεσίας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επεβλήθησαν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;</w:t>
      </w:r>
    </w:p>
    <w:p w14:paraId="53CE94A6" w14:textId="77777777" w:rsidR="001315B2" w:rsidRPr="00D60F97" w:rsidRDefault="005A21CE" w:rsidP="0011034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NSimSun" w:hAnsiTheme="minorHAnsi" w:cs="Arial"/>
          <w:b/>
          <w:kern w:val="3"/>
          <w:lang w:eastAsia="zh-CN" w:bidi="hi-IN"/>
        </w:rPr>
      </w:pP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Ποια είναι η χρησιμότητα της τροφοδότησης του αλγόριθμου «ΕVΑ» με </w:t>
      </w:r>
      <w:proofErr w:type="spellStart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ανωνυμοποιημένα</w:t>
      </w:r>
      <w:proofErr w:type="spellEnd"/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συγκεντρωτικ</w:t>
      </w:r>
      <w:r w:rsidR="00E90A9D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ά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δεδομέν</w:t>
      </w:r>
      <w:r w:rsidR="00E90A9D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r w:rsidR="001C17F1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από τη</w:t>
      </w:r>
      <w:r w:rsidR="001C17F1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βάση δεδομένων της ΗΔΙΚΑ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, </w:t>
      </w:r>
      <w:r w:rsidR="001C17F1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σύμφωνα με όσα δήλωσε ο Υφυπουργός Προστασίας του Πολίτη στις 7/12/2020 στην Ολομέλεια της Βουλής; Για ποιο λόγο ο αλγόριθμος τροφοδοτείται με δεδομένα από τις καταγραφές εντός </w:t>
      </w:r>
      <w:r w:rsidR="00FA0AD6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Ελλάδας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, ενώ σύμφωνα με όσα είχαν ανακοινωθεί από την κυβέρνηση, </w:t>
      </w:r>
      <w:r w:rsidR="00E90A9D"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υποτίθεται ότι 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>θα χρησιμοποιούσε επιδημιολογικά δεδομένα των χωρών προέλευσης των επισκεπτών που εισέρχονται στη</w:t>
      </w:r>
      <w:r w:rsidR="00FA0AD6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ν</w:t>
      </w:r>
      <w:r w:rsidRPr="00D60F97">
        <w:rPr>
          <w:rFonts w:asciiTheme="minorHAnsi" w:eastAsia="NSimSun" w:hAnsiTheme="minorHAnsi" w:cs="Arial"/>
          <w:b/>
          <w:kern w:val="3"/>
          <w:lang w:eastAsia="zh-CN" w:bidi="hi-IN"/>
        </w:rPr>
        <w:t xml:space="preserve"> </w:t>
      </w:r>
      <w:r w:rsidR="00FA0AD6" w:rsidRPr="00D60F97">
        <w:rPr>
          <w:rFonts w:asciiTheme="minorHAnsi" w:eastAsia="NSimSun" w:hAnsiTheme="minorHAnsi" w:cs="Arial"/>
          <w:b/>
          <w:kern w:val="3"/>
          <w:lang w:eastAsia="zh-CN" w:bidi="hi-IN"/>
        </w:rPr>
        <w:t>Ελλάδα</w:t>
      </w:r>
      <w:r w:rsidR="001315B2" w:rsidRPr="00D60F97">
        <w:rPr>
          <w:rFonts w:asciiTheme="minorHAnsi" w:eastAsia="NSimSun" w:hAnsiTheme="minorHAnsi" w:cs="Arial"/>
          <w:b/>
          <w:kern w:val="3"/>
          <w:lang w:eastAsia="zh-CN" w:bidi="hi-IN"/>
        </w:rPr>
        <w:t>;</w:t>
      </w:r>
    </w:p>
    <w:p w14:paraId="37298BEE" w14:textId="77777777" w:rsidR="001E3352" w:rsidRPr="007B35AF" w:rsidRDefault="001E3352" w:rsidP="001E3352">
      <w:pPr>
        <w:pStyle w:val="ListParagraph"/>
        <w:contextualSpacing/>
        <w:rPr>
          <w:rFonts w:asciiTheme="minorHAnsi" w:hAnsiTheme="minorHAnsi" w:cs="Arial"/>
          <w:b/>
        </w:rPr>
      </w:pPr>
    </w:p>
    <w:p w14:paraId="4FEA0B51" w14:textId="77777777" w:rsidR="005B42A7" w:rsidRDefault="00A673F0" w:rsidP="007B35AF">
      <w:pPr>
        <w:pStyle w:val="ListParagraph"/>
        <w:ind w:left="0"/>
        <w:contextualSpacing/>
        <w:jc w:val="center"/>
        <w:rPr>
          <w:rFonts w:asciiTheme="minorHAnsi" w:hAnsiTheme="minorHAnsi" w:cs="Arial"/>
          <w:b/>
        </w:rPr>
      </w:pPr>
      <w:r w:rsidRPr="007B35AF">
        <w:rPr>
          <w:rFonts w:asciiTheme="minorHAnsi" w:hAnsiTheme="minorHAnsi" w:cs="Arial"/>
          <w:b/>
        </w:rPr>
        <w:t>Οι ερωτώντες</w:t>
      </w:r>
      <w:r w:rsidR="00721CD2" w:rsidRPr="007B35AF">
        <w:rPr>
          <w:rFonts w:asciiTheme="minorHAnsi" w:hAnsiTheme="minorHAnsi" w:cs="Arial"/>
          <w:b/>
        </w:rPr>
        <w:t xml:space="preserve"> </w:t>
      </w:r>
      <w:r w:rsidRPr="007B35AF">
        <w:rPr>
          <w:rFonts w:asciiTheme="minorHAnsi" w:hAnsiTheme="minorHAnsi" w:cs="Arial"/>
          <w:b/>
        </w:rPr>
        <w:t>βουλευτές</w:t>
      </w:r>
    </w:p>
    <w:p w14:paraId="60C104CE" w14:textId="77777777" w:rsidR="001E3352" w:rsidRPr="007B35AF" w:rsidRDefault="001E3352" w:rsidP="007B35AF">
      <w:pPr>
        <w:pStyle w:val="ListParagraph"/>
        <w:ind w:left="0"/>
        <w:contextualSpacing/>
        <w:jc w:val="center"/>
        <w:rPr>
          <w:rFonts w:asciiTheme="minorHAnsi" w:hAnsiTheme="minorHAnsi" w:cs="Arial"/>
          <w:b/>
        </w:rPr>
      </w:pPr>
    </w:p>
    <w:p w14:paraId="67E23FA1" w14:textId="77777777" w:rsidR="005B42A7" w:rsidRDefault="00A673F0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Κάτσης</w:t>
      </w:r>
      <w:proofErr w:type="spellEnd"/>
      <w:r w:rsidRPr="0041776D">
        <w:rPr>
          <w:rFonts w:asciiTheme="minorHAnsi" w:hAnsiTheme="minorHAnsi" w:cs="Arial"/>
          <w:b/>
        </w:rPr>
        <w:t xml:space="preserve"> Μάριος</w:t>
      </w:r>
    </w:p>
    <w:p w14:paraId="6DAFF9CC" w14:textId="77777777" w:rsidR="00D60F97" w:rsidRPr="0041776D" w:rsidRDefault="00D60F97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</w:p>
    <w:p w14:paraId="130F000C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Αβραμάκης</w:t>
      </w:r>
      <w:proofErr w:type="spellEnd"/>
      <w:r w:rsidRPr="0041776D">
        <w:rPr>
          <w:rFonts w:asciiTheme="minorHAnsi" w:hAnsiTheme="minorHAnsi" w:cs="Arial"/>
          <w:b/>
        </w:rPr>
        <w:t xml:space="preserve"> Ελευθέριος</w:t>
      </w:r>
    </w:p>
    <w:p w14:paraId="4181866E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Αγαθοπούλου</w:t>
      </w:r>
      <w:proofErr w:type="spellEnd"/>
      <w:r w:rsidRPr="0041776D">
        <w:rPr>
          <w:rFonts w:asciiTheme="minorHAnsi" w:hAnsiTheme="minorHAnsi" w:cs="Arial"/>
          <w:b/>
        </w:rPr>
        <w:t xml:space="preserve"> Ειρήνη-Ελένη</w:t>
      </w:r>
    </w:p>
    <w:p w14:paraId="210EFB09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Αναγνωστοπούλου Αθανασία (Σία)</w:t>
      </w:r>
    </w:p>
    <w:p w14:paraId="56C15046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Αραχωβίτης</w:t>
      </w:r>
      <w:proofErr w:type="spellEnd"/>
      <w:r w:rsidRPr="0041776D">
        <w:rPr>
          <w:rFonts w:asciiTheme="minorHAnsi" w:hAnsiTheme="minorHAnsi" w:cs="Arial"/>
          <w:b/>
        </w:rPr>
        <w:t xml:space="preserve"> Σταύρος</w:t>
      </w:r>
    </w:p>
    <w:p w14:paraId="51317C9F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Αυλωνίτης</w:t>
      </w:r>
      <w:proofErr w:type="spellEnd"/>
      <w:r w:rsidRPr="0041776D">
        <w:rPr>
          <w:rFonts w:asciiTheme="minorHAnsi" w:hAnsiTheme="minorHAnsi" w:cs="Arial"/>
          <w:b/>
        </w:rPr>
        <w:t xml:space="preserve"> Αλέξανδρος - Χρήστος</w:t>
      </w:r>
    </w:p>
    <w:p w14:paraId="7286CEE1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lastRenderedPageBreak/>
        <w:t>Βαρδάκης</w:t>
      </w:r>
      <w:proofErr w:type="spellEnd"/>
      <w:r w:rsidRPr="0041776D">
        <w:rPr>
          <w:rFonts w:asciiTheme="minorHAnsi" w:hAnsiTheme="minorHAnsi" w:cs="Arial"/>
          <w:b/>
        </w:rPr>
        <w:t xml:space="preserve"> Σωκράτης</w:t>
      </w:r>
    </w:p>
    <w:p w14:paraId="38BB75E4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Βέττα</w:t>
      </w:r>
      <w:proofErr w:type="spellEnd"/>
      <w:r w:rsidRPr="0041776D">
        <w:rPr>
          <w:rFonts w:asciiTheme="minorHAnsi" w:hAnsiTheme="minorHAnsi" w:cs="Arial"/>
          <w:b/>
        </w:rPr>
        <w:t xml:space="preserve"> Καλλιόπη</w:t>
      </w:r>
    </w:p>
    <w:p w14:paraId="0AA671E4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Γιαννούλης Χρήστος</w:t>
      </w:r>
    </w:p>
    <w:p w14:paraId="2E6BE4F0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Γκαρά</w:t>
      </w:r>
      <w:proofErr w:type="spellEnd"/>
      <w:r w:rsidRPr="0041776D">
        <w:rPr>
          <w:rFonts w:asciiTheme="minorHAnsi" w:hAnsiTheme="minorHAnsi" w:cs="Arial"/>
          <w:b/>
        </w:rPr>
        <w:t xml:space="preserve"> Αναστασία (Νατάσα)</w:t>
      </w:r>
    </w:p>
    <w:p w14:paraId="7C3A8BFF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Γκιόλας</w:t>
      </w:r>
      <w:proofErr w:type="spellEnd"/>
      <w:r w:rsidRPr="0041776D">
        <w:rPr>
          <w:rFonts w:asciiTheme="minorHAnsi" w:hAnsiTheme="minorHAnsi" w:cs="Arial"/>
          <w:b/>
        </w:rPr>
        <w:t xml:space="preserve"> Ιωάννης</w:t>
      </w:r>
    </w:p>
    <w:p w14:paraId="6D19BA68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Δρίτσας</w:t>
      </w:r>
      <w:proofErr w:type="spellEnd"/>
      <w:r w:rsidRPr="0041776D">
        <w:rPr>
          <w:rFonts w:asciiTheme="minorHAnsi" w:hAnsiTheme="minorHAnsi" w:cs="Arial"/>
          <w:b/>
        </w:rPr>
        <w:t xml:space="preserve"> Θεόδωρος</w:t>
      </w:r>
    </w:p>
    <w:p w14:paraId="0F1122E4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Ελευθεριάδου Σουλτάνα</w:t>
      </w:r>
    </w:p>
    <w:p w14:paraId="1F744917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Ζαχαριάδης Κωνσταντίνος</w:t>
      </w:r>
    </w:p>
    <w:p w14:paraId="4B24BD0A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Ζεϊμπέκ</w:t>
      </w:r>
      <w:proofErr w:type="spellEnd"/>
      <w:r w:rsidRPr="0041776D">
        <w:rPr>
          <w:rFonts w:asciiTheme="minorHAnsi" w:hAnsiTheme="minorHAnsi" w:cs="Arial"/>
          <w:b/>
        </w:rPr>
        <w:t xml:space="preserve"> </w:t>
      </w:r>
      <w:proofErr w:type="spellStart"/>
      <w:r w:rsidRPr="0041776D">
        <w:rPr>
          <w:rFonts w:asciiTheme="minorHAnsi" w:hAnsiTheme="minorHAnsi" w:cs="Arial"/>
          <w:b/>
        </w:rPr>
        <w:t>Χουσεϊν</w:t>
      </w:r>
      <w:proofErr w:type="spellEnd"/>
    </w:p>
    <w:p w14:paraId="5B74FFA0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Ζουράρης</w:t>
      </w:r>
      <w:proofErr w:type="spellEnd"/>
      <w:r w:rsidRPr="0041776D">
        <w:rPr>
          <w:rFonts w:asciiTheme="minorHAnsi" w:hAnsiTheme="minorHAnsi" w:cs="Arial"/>
          <w:b/>
        </w:rPr>
        <w:t xml:space="preserve"> Κωνσταντίνος</w:t>
      </w:r>
    </w:p>
    <w:p w14:paraId="327F728B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Ηγουμενίδης</w:t>
      </w:r>
      <w:proofErr w:type="spellEnd"/>
      <w:r w:rsidRPr="0041776D">
        <w:rPr>
          <w:rFonts w:asciiTheme="minorHAnsi" w:hAnsiTheme="minorHAnsi" w:cs="Arial"/>
          <w:b/>
        </w:rPr>
        <w:t xml:space="preserve"> Νικόλαος</w:t>
      </w:r>
    </w:p>
    <w:p w14:paraId="5E5A1B08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Θραψανιώτης</w:t>
      </w:r>
      <w:proofErr w:type="spellEnd"/>
      <w:r w:rsidRPr="0041776D">
        <w:rPr>
          <w:rFonts w:asciiTheme="minorHAnsi" w:hAnsiTheme="minorHAnsi" w:cs="Arial"/>
          <w:b/>
        </w:rPr>
        <w:t xml:space="preserve"> Εμμανουήλ</w:t>
      </w:r>
    </w:p>
    <w:p w14:paraId="41CBE842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Καλαματιανός Διονύσιος-Χαράλαμπος</w:t>
      </w:r>
    </w:p>
    <w:p w14:paraId="469A0A76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Καρασαρλίδου</w:t>
      </w:r>
      <w:proofErr w:type="spellEnd"/>
      <w:r w:rsidRPr="0041776D">
        <w:rPr>
          <w:rFonts w:asciiTheme="minorHAnsi" w:hAnsiTheme="minorHAnsi" w:cs="Arial"/>
          <w:b/>
        </w:rPr>
        <w:t xml:space="preserve"> Ευφροσύνη (Φρόσω)</w:t>
      </w:r>
    </w:p>
    <w:p w14:paraId="1E902C95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Καφαντάρη Χαρούλα (Χαρά)</w:t>
      </w:r>
    </w:p>
    <w:p w14:paraId="1C0B1032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Λάππας</w:t>
      </w:r>
      <w:proofErr w:type="spellEnd"/>
      <w:r w:rsidRPr="0041776D">
        <w:rPr>
          <w:rFonts w:asciiTheme="minorHAnsi" w:hAnsiTheme="minorHAnsi" w:cs="Arial"/>
          <w:b/>
        </w:rPr>
        <w:t xml:space="preserve"> Σπυρίδωνας</w:t>
      </w:r>
    </w:p>
    <w:p w14:paraId="6F790D40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Μάλαμα Κυριακή</w:t>
      </w:r>
    </w:p>
    <w:p w14:paraId="11FE4E35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Μαμουλάκης</w:t>
      </w:r>
      <w:proofErr w:type="spellEnd"/>
      <w:r w:rsidRPr="0041776D">
        <w:rPr>
          <w:rFonts w:asciiTheme="minorHAnsi" w:hAnsiTheme="minorHAnsi" w:cs="Arial"/>
          <w:b/>
        </w:rPr>
        <w:t xml:space="preserve"> Χαράλαμπος (Χάρης)</w:t>
      </w:r>
    </w:p>
    <w:p w14:paraId="640B07C4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Μάρκου Κωνσταντίνος</w:t>
      </w:r>
    </w:p>
    <w:p w14:paraId="1635D31B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Μεϊκόπουλος</w:t>
      </w:r>
      <w:proofErr w:type="spellEnd"/>
      <w:r w:rsidRPr="0041776D">
        <w:rPr>
          <w:rFonts w:asciiTheme="minorHAnsi" w:hAnsiTheme="minorHAnsi" w:cs="Arial"/>
          <w:b/>
        </w:rPr>
        <w:t xml:space="preserve"> Αλέξανδρος</w:t>
      </w:r>
    </w:p>
    <w:p w14:paraId="29F071AD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Μπάρκας Κωνσταντίνος</w:t>
      </w:r>
    </w:p>
    <w:p w14:paraId="0845BC8A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Μωραΐτης Αθανάσιος (Θάνος)</w:t>
      </w:r>
    </w:p>
    <w:p w14:paraId="765EA091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Ξανθόπουλος Θεόφιλος</w:t>
      </w:r>
    </w:p>
    <w:p w14:paraId="2742E1D9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Παππάς Νικόλαος</w:t>
      </w:r>
    </w:p>
    <w:p w14:paraId="4BDF0F62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 xml:space="preserve">Πούλου </w:t>
      </w:r>
      <w:proofErr w:type="spellStart"/>
      <w:r w:rsidRPr="0041776D">
        <w:rPr>
          <w:rFonts w:asciiTheme="minorHAnsi" w:hAnsiTheme="minorHAnsi" w:cs="Arial"/>
          <w:b/>
        </w:rPr>
        <w:t>Παναγιού</w:t>
      </w:r>
      <w:proofErr w:type="spellEnd"/>
      <w:r w:rsidRPr="0041776D">
        <w:rPr>
          <w:rFonts w:asciiTheme="minorHAnsi" w:hAnsiTheme="minorHAnsi" w:cs="Arial"/>
          <w:b/>
        </w:rPr>
        <w:t xml:space="preserve"> (Γιώτα)</w:t>
      </w:r>
    </w:p>
    <w:p w14:paraId="475DFC5E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Ραγκούσης</w:t>
      </w:r>
      <w:proofErr w:type="spellEnd"/>
      <w:r w:rsidRPr="0041776D">
        <w:rPr>
          <w:rFonts w:asciiTheme="minorHAnsi" w:hAnsiTheme="minorHAnsi" w:cs="Arial"/>
          <w:b/>
        </w:rPr>
        <w:t xml:space="preserve"> Ιωάννης</w:t>
      </w:r>
    </w:p>
    <w:p w14:paraId="7BA76CD9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Σαντορινιός Νεκτάριος</w:t>
      </w:r>
    </w:p>
    <w:p w14:paraId="6107C4B4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Σαρακιώτης</w:t>
      </w:r>
      <w:proofErr w:type="spellEnd"/>
      <w:r w:rsidRPr="0041776D">
        <w:rPr>
          <w:rFonts w:asciiTheme="minorHAnsi" w:hAnsiTheme="minorHAnsi" w:cs="Arial"/>
          <w:b/>
        </w:rPr>
        <w:t xml:space="preserve"> Ιωάννης</w:t>
      </w:r>
    </w:p>
    <w:p w14:paraId="0212219C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Σκουρλέτης Παναγιώτης (Πάνος)</w:t>
      </w:r>
    </w:p>
    <w:p w14:paraId="0CA00696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Σκουρολιάκος</w:t>
      </w:r>
      <w:proofErr w:type="spellEnd"/>
      <w:r w:rsidRPr="0041776D">
        <w:rPr>
          <w:rFonts w:asciiTheme="minorHAnsi" w:hAnsiTheme="minorHAnsi" w:cs="Arial"/>
          <w:b/>
        </w:rPr>
        <w:t xml:space="preserve"> Παναγιώτης (Πάνος)</w:t>
      </w:r>
    </w:p>
    <w:p w14:paraId="722962B6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Σπίρτζης</w:t>
      </w:r>
      <w:proofErr w:type="spellEnd"/>
      <w:r w:rsidRPr="0041776D">
        <w:rPr>
          <w:rFonts w:asciiTheme="minorHAnsi" w:hAnsiTheme="minorHAnsi" w:cs="Arial"/>
          <w:b/>
        </w:rPr>
        <w:t xml:space="preserve"> Χρήστος</w:t>
      </w:r>
    </w:p>
    <w:p w14:paraId="38BCD61F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Συρμαλένιος</w:t>
      </w:r>
      <w:proofErr w:type="spellEnd"/>
      <w:r w:rsidRPr="0041776D">
        <w:rPr>
          <w:rFonts w:asciiTheme="minorHAnsi" w:hAnsiTheme="minorHAnsi" w:cs="Arial"/>
          <w:b/>
        </w:rPr>
        <w:t xml:space="preserve"> Νικόλαος</w:t>
      </w:r>
    </w:p>
    <w:p w14:paraId="3F6F311D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Τζούφη</w:t>
      </w:r>
      <w:proofErr w:type="spellEnd"/>
      <w:r w:rsidRPr="0041776D">
        <w:rPr>
          <w:rFonts w:asciiTheme="minorHAnsi" w:hAnsiTheme="minorHAnsi" w:cs="Arial"/>
          <w:b/>
        </w:rPr>
        <w:t xml:space="preserve"> Μερόπη</w:t>
      </w:r>
    </w:p>
    <w:p w14:paraId="27BBF4D0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Τριανταφυλλίδης Αλέξανδρος (Αλέκος)</w:t>
      </w:r>
    </w:p>
    <w:p w14:paraId="70AB89C7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lastRenderedPageBreak/>
        <w:t>Φάμελλος</w:t>
      </w:r>
      <w:proofErr w:type="spellEnd"/>
      <w:r w:rsidRPr="0041776D">
        <w:rPr>
          <w:rFonts w:asciiTheme="minorHAnsi" w:hAnsiTheme="minorHAnsi" w:cs="Arial"/>
          <w:b/>
        </w:rPr>
        <w:t xml:space="preserve"> Σωκράτης</w:t>
      </w:r>
    </w:p>
    <w:p w14:paraId="7FD19CA9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Φωτίου Θεανώ</w:t>
      </w:r>
    </w:p>
    <w:p w14:paraId="27740BE3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Χαρίτου Δημήτριος (Τάκης)</w:t>
      </w:r>
    </w:p>
    <w:p w14:paraId="29F8CD1F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proofErr w:type="spellStart"/>
      <w:r w:rsidRPr="0041776D">
        <w:rPr>
          <w:rFonts w:asciiTheme="minorHAnsi" w:hAnsiTheme="minorHAnsi" w:cs="Arial"/>
          <w:b/>
        </w:rPr>
        <w:t>Χατζηγιαννάκης</w:t>
      </w:r>
      <w:proofErr w:type="spellEnd"/>
      <w:r w:rsidRPr="0041776D">
        <w:rPr>
          <w:rFonts w:asciiTheme="minorHAnsi" w:hAnsiTheme="minorHAnsi" w:cs="Arial"/>
          <w:b/>
        </w:rPr>
        <w:t xml:space="preserve"> Μιλτιάδης</w:t>
      </w:r>
    </w:p>
    <w:p w14:paraId="48E1E6F1" w14:textId="77777777" w:rsidR="00F90F35" w:rsidRPr="0041776D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 xml:space="preserve">Χρηστίδου </w:t>
      </w:r>
      <w:proofErr w:type="spellStart"/>
      <w:r w:rsidRPr="0041776D">
        <w:rPr>
          <w:rFonts w:asciiTheme="minorHAnsi" w:hAnsiTheme="minorHAnsi" w:cs="Arial"/>
          <w:b/>
        </w:rPr>
        <w:t>Ραλλία</w:t>
      </w:r>
      <w:proofErr w:type="spellEnd"/>
    </w:p>
    <w:p w14:paraId="1D658CBC" w14:textId="77777777" w:rsidR="00F90F35" w:rsidRPr="00F90F35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  <w:r w:rsidRPr="0041776D">
        <w:rPr>
          <w:rFonts w:asciiTheme="minorHAnsi" w:hAnsiTheme="minorHAnsi" w:cs="Arial"/>
          <w:b/>
        </w:rPr>
        <w:t>Ψυχογιός Γεώργιος</w:t>
      </w:r>
    </w:p>
    <w:p w14:paraId="5BD4D253" w14:textId="77777777" w:rsidR="00F90F35" w:rsidRPr="0074063B" w:rsidRDefault="00F90F35" w:rsidP="00F90F35">
      <w:pPr>
        <w:pStyle w:val="ListParagraph"/>
        <w:spacing w:line="360" w:lineRule="auto"/>
        <w:ind w:left="0"/>
        <w:contextualSpacing/>
        <w:jc w:val="center"/>
        <w:rPr>
          <w:rFonts w:asciiTheme="minorHAnsi" w:hAnsiTheme="minorHAnsi" w:cs="Arial"/>
          <w:b/>
        </w:rPr>
      </w:pPr>
    </w:p>
    <w:sectPr w:rsidR="00F90F35" w:rsidRPr="0074063B" w:rsidSect="006F5C0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5E41" w14:textId="77777777" w:rsidR="009D3320" w:rsidRDefault="009D3320">
      <w:pPr>
        <w:spacing w:after="0" w:line="240" w:lineRule="auto"/>
      </w:pPr>
      <w:r>
        <w:separator/>
      </w:r>
    </w:p>
  </w:endnote>
  <w:endnote w:type="continuationSeparator" w:id="0">
    <w:p w14:paraId="1866108C" w14:textId="77777777" w:rsidR="009D3320" w:rsidRDefault="009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7620" w14:textId="77777777" w:rsidR="009D3320" w:rsidRDefault="009D33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1600B1" w14:textId="77777777" w:rsidR="009D3320" w:rsidRDefault="009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94B"/>
    <w:multiLevelType w:val="multilevel"/>
    <w:tmpl w:val="8C5E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D70"/>
    <w:multiLevelType w:val="hybridMultilevel"/>
    <w:tmpl w:val="62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6A0"/>
    <w:multiLevelType w:val="hybridMultilevel"/>
    <w:tmpl w:val="569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698"/>
    <w:multiLevelType w:val="hybridMultilevel"/>
    <w:tmpl w:val="15E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353"/>
    <w:multiLevelType w:val="hybridMultilevel"/>
    <w:tmpl w:val="60C0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7086"/>
    <w:multiLevelType w:val="hybridMultilevel"/>
    <w:tmpl w:val="1500E996"/>
    <w:lvl w:ilvl="0" w:tplc="2098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F61F2"/>
    <w:multiLevelType w:val="hybridMultilevel"/>
    <w:tmpl w:val="8FCE4338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59042F75"/>
    <w:multiLevelType w:val="hybridMultilevel"/>
    <w:tmpl w:val="91EC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6987"/>
    <w:multiLevelType w:val="hybridMultilevel"/>
    <w:tmpl w:val="6BF8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D02"/>
    <w:multiLevelType w:val="hybridMultilevel"/>
    <w:tmpl w:val="11AC6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3B6ABA"/>
    <w:multiLevelType w:val="hybridMultilevel"/>
    <w:tmpl w:val="3F4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7"/>
    <w:rsid w:val="00000904"/>
    <w:rsid w:val="0000299C"/>
    <w:rsid w:val="0001094D"/>
    <w:rsid w:val="00010CED"/>
    <w:rsid w:val="00011732"/>
    <w:rsid w:val="0001176B"/>
    <w:rsid w:val="00013EF3"/>
    <w:rsid w:val="00017963"/>
    <w:rsid w:val="00020D45"/>
    <w:rsid w:val="000244AE"/>
    <w:rsid w:val="000244E6"/>
    <w:rsid w:val="00032549"/>
    <w:rsid w:val="0003555E"/>
    <w:rsid w:val="000359D8"/>
    <w:rsid w:val="000411F6"/>
    <w:rsid w:val="00043C1B"/>
    <w:rsid w:val="00044281"/>
    <w:rsid w:val="00044AC6"/>
    <w:rsid w:val="00046321"/>
    <w:rsid w:val="00046894"/>
    <w:rsid w:val="00047147"/>
    <w:rsid w:val="0004714F"/>
    <w:rsid w:val="000472A6"/>
    <w:rsid w:val="0005518A"/>
    <w:rsid w:val="00055516"/>
    <w:rsid w:val="00056B09"/>
    <w:rsid w:val="000631AE"/>
    <w:rsid w:val="000644D9"/>
    <w:rsid w:val="00065719"/>
    <w:rsid w:val="00071A52"/>
    <w:rsid w:val="00074023"/>
    <w:rsid w:val="00074EB2"/>
    <w:rsid w:val="0007734E"/>
    <w:rsid w:val="000806D3"/>
    <w:rsid w:val="00082F81"/>
    <w:rsid w:val="00085F08"/>
    <w:rsid w:val="0008781A"/>
    <w:rsid w:val="00087DC5"/>
    <w:rsid w:val="00090789"/>
    <w:rsid w:val="000924AD"/>
    <w:rsid w:val="00097A4C"/>
    <w:rsid w:val="000A0D7C"/>
    <w:rsid w:val="000A1A76"/>
    <w:rsid w:val="000A338F"/>
    <w:rsid w:val="000A5890"/>
    <w:rsid w:val="000B0C8C"/>
    <w:rsid w:val="000B22FF"/>
    <w:rsid w:val="000B5B85"/>
    <w:rsid w:val="000B6C0A"/>
    <w:rsid w:val="000B778D"/>
    <w:rsid w:val="000B7EDC"/>
    <w:rsid w:val="000B7F81"/>
    <w:rsid w:val="000C198A"/>
    <w:rsid w:val="000C338B"/>
    <w:rsid w:val="000C3E79"/>
    <w:rsid w:val="000C57A5"/>
    <w:rsid w:val="000C77B1"/>
    <w:rsid w:val="000C7FDF"/>
    <w:rsid w:val="000D2BE3"/>
    <w:rsid w:val="000D575E"/>
    <w:rsid w:val="000E0E94"/>
    <w:rsid w:val="000E1BAC"/>
    <w:rsid w:val="000E2CBF"/>
    <w:rsid w:val="000E3F54"/>
    <w:rsid w:val="000E5370"/>
    <w:rsid w:val="000F05D0"/>
    <w:rsid w:val="000F3529"/>
    <w:rsid w:val="000F3E1D"/>
    <w:rsid w:val="000F54E1"/>
    <w:rsid w:val="0010115A"/>
    <w:rsid w:val="00101D93"/>
    <w:rsid w:val="0010482F"/>
    <w:rsid w:val="00104D0B"/>
    <w:rsid w:val="00110347"/>
    <w:rsid w:val="00111476"/>
    <w:rsid w:val="00111FF8"/>
    <w:rsid w:val="00113A73"/>
    <w:rsid w:val="001140A0"/>
    <w:rsid w:val="00120F73"/>
    <w:rsid w:val="00121EE7"/>
    <w:rsid w:val="001240D3"/>
    <w:rsid w:val="00126355"/>
    <w:rsid w:val="00127B79"/>
    <w:rsid w:val="00131403"/>
    <w:rsid w:val="001315B2"/>
    <w:rsid w:val="00131A3D"/>
    <w:rsid w:val="00131AA9"/>
    <w:rsid w:val="00134AA1"/>
    <w:rsid w:val="001371AB"/>
    <w:rsid w:val="00137B42"/>
    <w:rsid w:val="001419E8"/>
    <w:rsid w:val="00143E8F"/>
    <w:rsid w:val="001468C0"/>
    <w:rsid w:val="001509EE"/>
    <w:rsid w:val="0015452C"/>
    <w:rsid w:val="00154C2E"/>
    <w:rsid w:val="0015519A"/>
    <w:rsid w:val="00156F03"/>
    <w:rsid w:val="00157261"/>
    <w:rsid w:val="0015780E"/>
    <w:rsid w:val="001624AD"/>
    <w:rsid w:val="0016279E"/>
    <w:rsid w:val="0016489B"/>
    <w:rsid w:val="00164A28"/>
    <w:rsid w:val="001662FA"/>
    <w:rsid w:val="00167B2F"/>
    <w:rsid w:val="00170748"/>
    <w:rsid w:val="00170E59"/>
    <w:rsid w:val="001737EC"/>
    <w:rsid w:val="001742C7"/>
    <w:rsid w:val="00175422"/>
    <w:rsid w:val="0017598D"/>
    <w:rsid w:val="001802B1"/>
    <w:rsid w:val="001811D9"/>
    <w:rsid w:val="00181766"/>
    <w:rsid w:val="00182E96"/>
    <w:rsid w:val="00184A3D"/>
    <w:rsid w:val="00186A6C"/>
    <w:rsid w:val="001906A1"/>
    <w:rsid w:val="00192F83"/>
    <w:rsid w:val="00193269"/>
    <w:rsid w:val="00195253"/>
    <w:rsid w:val="00197A17"/>
    <w:rsid w:val="00197BBF"/>
    <w:rsid w:val="001A09F5"/>
    <w:rsid w:val="001A28E7"/>
    <w:rsid w:val="001A4A07"/>
    <w:rsid w:val="001A73FA"/>
    <w:rsid w:val="001B0DC3"/>
    <w:rsid w:val="001B2072"/>
    <w:rsid w:val="001B3341"/>
    <w:rsid w:val="001B5F13"/>
    <w:rsid w:val="001B7553"/>
    <w:rsid w:val="001C17F1"/>
    <w:rsid w:val="001C3B2C"/>
    <w:rsid w:val="001D2A87"/>
    <w:rsid w:val="001D3879"/>
    <w:rsid w:val="001D41CB"/>
    <w:rsid w:val="001E1A84"/>
    <w:rsid w:val="001E3352"/>
    <w:rsid w:val="001E63E0"/>
    <w:rsid w:val="001E6E9E"/>
    <w:rsid w:val="001E76F8"/>
    <w:rsid w:val="001F032A"/>
    <w:rsid w:val="001F077A"/>
    <w:rsid w:val="001F1213"/>
    <w:rsid w:val="001F1E8B"/>
    <w:rsid w:val="001F2DEE"/>
    <w:rsid w:val="00205C3B"/>
    <w:rsid w:val="002060D0"/>
    <w:rsid w:val="002132AB"/>
    <w:rsid w:val="00213EDF"/>
    <w:rsid w:val="00215258"/>
    <w:rsid w:val="0021788C"/>
    <w:rsid w:val="00226585"/>
    <w:rsid w:val="002267C3"/>
    <w:rsid w:val="00230163"/>
    <w:rsid w:val="002319E2"/>
    <w:rsid w:val="0023250B"/>
    <w:rsid w:val="00233132"/>
    <w:rsid w:val="00236D3C"/>
    <w:rsid w:val="00237613"/>
    <w:rsid w:val="0023793E"/>
    <w:rsid w:val="002408A7"/>
    <w:rsid w:val="002432EE"/>
    <w:rsid w:val="00244461"/>
    <w:rsid w:val="0025061C"/>
    <w:rsid w:val="00250E1A"/>
    <w:rsid w:val="00255577"/>
    <w:rsid w:val="00262BC0"/>
    <w:rsid w:val="00266533"/>
    <w:rsid w:val="00272A9F"/>
    <w:rsid w:val="00272E3E"/>
    <w:rsid w:val="002736F7"/>
    <w:rsid w:val="00273DB0"/>
    <w:rsid w:val="0027478E"/>
    <w:rsid w:val="00280DC9"/>
    <w:rsid w:val="002817F4"/>
    <w:rsid w:val="002823F8"/>
    <w:rsid w:val="00282AD4"/>
    <w:rsid w:val="00282BDE"/>
    <w:rsid w:val="00286C4F"/>
    <w:rsid w:val="00287263"/>
    <w:rsid w:val="00292BF3"/>
    <w:rsid w:val="00294CBF"/>
    <w:rsid w:val="002950E3"/>
    <w:rsid w:val="002960EF"/>
    <w:rsid w:val="002A049E"/>
    <w:rsid w:val="002A2816"/>
    <w:rsid w:val="002A3C79"/>
    <w:rsid w:val="002A5713"/>
    <w:rsid w:val="002A5AAA"/>
    <w:rsid w:val="002A6411"/>
    <w:rsid w:val="002A6529"/>
    <w:rsid w:val="002A7316"/>
    <w:rsid w:val="002A7A11"/>
    <w:rsid w:val="002A7EF9"/>
    <w:rsid w:val="002B031F"/>
    <w:rsid w:val="002B06DF"/>
    <w:rsid w:val="002B0FB0"/>
    <w:rsid w:val="002B1D8F"/>
    <w:rsid w:val="002B27DC"/>
    <w:rsid w:val="002B2A89"/>
    <w:rsid w:val="002B2F56"/>
    <w:rsid w:val="002B3780"/>
    <w:rsid w:val="002B37A6"/>
    <w:rsid w:val="002B41BA"/>
    <w:rsid w:val="002B5D69"/>
    <w:rsid w:val="002B69C9"/>
    <w:rsid w:val="002B7521"/>
    <w:rsid w:val="002B76E1"/>
    <w:rsid w:val="002C2269"/>
    <w:rsid w:val="002C2831"/>
    <w:rsid w:val="002C6969"/>
    <w:rsid w:val="002C696D"/>
    <w:rsid w:val="002C6FF3"/>
    <w:rsid w:val="002C71F0"/>
    <w:rsid w:val="002C7419"/>
    <w:rsid w:val="002D0C4D"/>
    <w:rsid w:val="002D34D1"/>
    <w:rsid w:val="002D4D32"/>
    <w:rsid w:val="002D505B"/>
    <w:rsid w:val="002D543C"/>
    <w:rsid w:val="002D55CC"/>
    <w:rsid w:val="002D56DF"/>
    <w:rsid w:val="002D5F33"/>
    <w:rsid w:val="002D606B"/>
    <w:rsid w:val="002D7EB3"/>
    <w:rsid w:val="002E270F"/>
    <w:rsid w:val="002E4024"/>
    <w:rsid w:val="002E4AF5"/>
    <w:rsid w:val="002F277F"/>
    <w:rsid w:val="002F4A79"/>
    <w:rsid w:val="002F5705"/>
    <w:rsid w:val="002F5743"/>
    <w:rsid w:val="002F5A98"/>
    <w:rsid w:val="002F662A"/>
    <w:rsid w:val="002F6BAD"/>
    <w:rsid w:val="002F76BE"/>
    <w:rsid w:val="003004E9"/>
    <w:rsid w:val="00300C95"/>
    <w:rsid w:val="003033B6"/>
    <w:rsid w:val="00307137"/>
    <w:rsid w:val="00311F22"/>
    <w:rsid w:val="0031341D"/>
    <w:rsid w:val="003154B7"/>
    <w:rsid w:val="00317277"/>
    <w:rsid w:val="00317930"/>
    <w:rsid w:val="00317DAA"/>
    <w:rsid w:val="00321141"/>
    <w:rsid w:val="00321F85"/>
    <w:rsid w:val="0032373F"/>
    <w:rsid w:val="00324CB6"/>
    <w:rsid w:val="00330EF1"/>
    <w:rsid w:val="00331A92"/>
    <w:rsid w:val="0033406A"/>
    <w:rsid w:val="003356A0"/>
    <w:rsid w:val="0033616B"/>
    <w:rsid w:val="00336D9A"/>
    <w:rsid w:val="00337F1F"/>
    <w:rsid w:val="00340680"/>
    <w:rsid w:val="0034187B"/>
    <w:rsid w:val="00342839"/>
    <w:rsid w:val="00345601"/>
    <w:rsid w:val="0034563C"/>
    <w:rsid w:val="00346053"/>
    <w:rsid w:val="00352264"/>
    <w:rsid w:val="00352D96"/>
    <w:rsid w:val="00356781"/>
    <w:rsid w:val="00361652"/>
    <w:rsid w:val="00361C73"/>
    <w:rsid w:val="00363B40"/>
    <w:rsid w:val="00367182"/>
    <w:rsid w:val="00370824"/>
    <w:rsid w:val="0037086B"/>
    <w:rsid w:val="003708D1"/>
    <w:rsid w:val="00371313"/>
    <w:rsid w:val="00371399"/>
    <w:rsid w:val="003748A5"/>
    <w:rsid w:val="0037609A"/>
    <w:rsid w:val="00380220"/>
    <w:rsid w:val="003804EE"/>
    <w:rsid w:val="003807AF"/>
    <w:rsid w:val="00380936"/>
    <w:rsid w:val="00381DC5"/>
    <w:rsid w:val="00382ABA"/>
    <w:rsid w:val="0038340D"/>
    <w:rsid w:val="00385B0E"/>
    <w:rsid w:val="003A040E"/>
    <w:rsid w:val="003A59FA"/>
    <w:rsid w:val="003A7300"/>
    <w:rsid w:val="003A7D28"/>
    <w:rsid w:val="003B18A9"/>
    <w:rsid w:val="003B2B70"/>
    <w:rsid w:val="003B6704"/>
    <w:rsid w:val="003B7A26"/>
    <w:rsid w:val="003C2400"/>
    <w:rsid w:val="003C4A13"/>
    <w:rsid w:val="003C6890"/>
    <w:rsid w:val="003C7D62"/>
    <w:rsid w:val="003D0AFB"/>
    <w:rsid w:val="003D2D7D"/>
    <w:rsid w:val="003D2F9D"/>
    <w:rsid w:val="003D3F6C"/>
    <w:rsid w:val="003D4C79"/>
    <w:rsid w:val="003E397A"/>
    <w:rsid w:val="003E4393"/>
    <w:rsid w:val="003E4AB1"/>
    <w:rsid w:val="003E714D"/>
    <w:rsid w:val="003E7738"/>
    <w:rsid w:val="003F0999"/>
    <w:rsid w:val="003F17C1"/>
    <w:rsid w:val="003F4042"/>
    <w:rsid w:val="003F40FD"/>
    <w:rsid w:val="004017F2"/>
    <w:rsid w:val="00403E88"/>
    <w:rsid w:val="0040414E"/>
    <w:rsid w:val="004046B5"/>
    <w:rsid w:val="0040542D"/>
    <w:rsid w:val="00406079"/>
    <w:rsid w:val="00413385"/>
    <w:rsid w:val="0041776D"/>
    <w:rsid w:val="00423AA7"/>
    <w:rsid w:val="004240E7"/>
    <w:rsid w:val="00430D25"/>
    <w:rsid w:val="004310B1"/>
    <w:rsid w:val="00432DF2"/>
    <w:rsid w:val="00435CAA"/>
    <w:rsid w:val="00436A93"/>
    <w:rsid w:val="00440336"/>
    <w:rsid w:val="00442E21"/>
    <w:rsid w:val="00443CA3"/>
    <w:rsid w:val="004477F8"/>
    <w:rsid w:val="0045352A"/>
    <w:rsid w:val="00453639"/>
    <w:rsid w:val="00455AC6"/>
    <w:rsid w:val="00457BCA"/>
    <w:rsid w:val="00460019"/>
    <w:rsid w:val="00461E53"/>
    <w:rsid w:val="004622D2"/>
    <w:rsid w:val="00465508"/>
    <w:rsid w:val="00465550"/>
    <w:rsid w:val="00471407"/>
    <w:rsid w:val="00477114"/>
    <w:rsid w:val="004775F5"/>
    <w:rsid w:val="00481231"/>
    <w:rsid w:val="004813ED"/>
    <w:rsid w:val="00481A3D"/>
    <w:rsid w:val="00481F76"/>
    <w:rsid w:val="004830AF"/>
    <w:rsid w:val="004869F7"/>
    <w:rsid w:val="0049242E"/>
    <w:rsid w:val="00493045"/>
    <w:rsid w:val="004944A2"/>
    <w:rsid w:val="00496F90"/>
    <w:rsid w:val="004A03F2"/>
    <w:rsid w:val="004A15DB"/>
    <w:rsid w:val="004A3217"/>
    <w:rsid w:val="004A35E0"/>
    <w:rsid w:val="004A78C8"/>
    <w:rsid w:val="004B07D7"/>
    <w:rsid w:val="004B0A67"/>
    <w:rsid w:val="004B1CEB"/>
    <w:rsid w:val="004B2E9E"/>
    <w:rsid w:val="004B3A97"/>
    <w:rsid w:val="004B4E0D"/>
    <w:rsid w:val="004B4EB2"/>
    <w:rsid w:val="004B739B"/>
    <w:rsid w:val="004C143B"/>
    <w:rsid w:val="004C79E1"/>
    <w:rsid w:val="004D01B8"/>
    <w:rsid w:val="004D0983"/>
    <w:rsid w:val="004D1427"/>
    <w:rsid w:val="004D21E9"/>
    <w:rsid w:val="004D3B5C"/>
    <w:rsid w:val="004D6234"/>
    <w:rsid w:val="004D722F"/>
    <w:rsid w:val="004D72A9"/>
    <w:rsid w:val="004E0312"/>
    <w:rsid w:val="004E3BC1"/>
    <w:rsid w:val="004E5607"/>
    <w:rsid w:val="004E5E12"/>
    <w:rsid w:val="004E7ACB"/>
    <w:rsid w:val="004E7FD2"/>
    <w:rsid w:val="004F18BD"/>
    <w:rsid w:val="004F1C62"/>
    <w:rsid w:val="004F26B2"/>
    <w:rsid w:val="004F289A"/>
    <w:rsid w:val="004F4B60"/>
    <w:rsid w:val="004F51EC"/>
    <w:rsid w:val="00500A98"/>
    <w:rsid w:val="0050108F"/>
    <w:rsid w:val="00502E09"/>
    <w:rsid w:val="005046FC"/>
    <w:rsid w:val="00506EB1"/>
    <w:rsid w:val="00506FCA"/>
    <w:rsid w:val="00507401"/>
    <w:rsid w:val="00514518"/>
    <w:rsid w:val="00520DB1"/>
    <w:rsid w:val="005239BD"/>
    <w:rsid w:val="00524747"/>
    <w:rsid w:val="0052655C"/>
    <w:rsid w:val="00531B12"/>
    <w:rsid w:val="00531C7A"/>
    <w:rsid w:val="00531D8F"/>
    <w:rsid w:val="0053420D"/>
    <w:rsid w:val="0053427D"/>
    <w:rsid w:val="00537DC6"/>
    <w:rsid w:val="00542742"/>
    <w:rsid w:val="005438A2"/>
    <w:rsid w:val="00543B87"/>
    <w:rsid w:val="00545D2A"/>
    <w:rsid w:val="00555A5B"/>
    <w:rsid w:val="005637B4"/>
    <w:rsid w:val="00563FEB"/>
    <w:rsid w:val="0056439C"/>
    <w:rsid w:val="00564821"/>
    <w:rsid w:val="00570751"/>
    <w:rsid w:val="00570CC8"/>
    <w:rsid w:val="00571BC4"/>
    <w:rsid w:val="00573773"/>
    <w:rsid w:val="00581ADE"/>
    <w:rsid w:val="005872E4"/>
    <w:rsid w:val="00596E18"/>
    <w:rsid w:val="0059735B"/>
    <w:rsid w:val="005A10C9"/>
    <w:rsid w:val="005A21CE"/>
    <w:rsid w:val="005A2223"/>
    <w:rsid w:val="005A557A"/>
    <w:rsid w:val="005A57CF"/>
    <w:rsid w:val="005A680C"/>
    <w:rsid w:val="005A7C28"/>
    <w:rsid w:val="005B10F9"/>
    <w:rsid w:val="005B42A7"/>
    <w:rsid w:val="005C18A6"/>
    <w:rsid w:val="005C1B8C"/>
    <w:rsid w:val="005C264A"/>
    <w:rsid w:val="005C30BE"/>
    <w:rsid w:val="005C6932"/>
    <w:rsid w:val="005D1653"/>
    <w:rsid w:val="005D3FC3"/>
    <w:rsid w:val="005D74EF"/>
    <w:rsid w:val="005E0E83"/>
    <w:rsid w:val="005E1453"/>
    <w:rsid w:val="005E24D2"/>
    <w:rsid w:val="005E4D73"/>
    <w:rsid w:val="005F57C3"/>
    <w:rsid w:val="005F6586"/>
    <w:rsid w:val="005F685D"/>
    <w:rsid w:val="006013E9"/>
    <w:rsid w:val="00603B9E"/>
    <w:rsid w:val="00605E5C"/>
    <w:rsid w:val="00605F64"/>
    <w:rsid w:val="00606014"/>
    <w:rsid w:val="00612648"/>
    <w:rsid w:val="00613C71"/>
    <w:rsid w:val="0061459A"/>
    <w:rsid w:val="0061537A"/>
    <w:rsid w:val="006154EE"/>
    <w:rsid w:val="00617BA8"/>
    <w:rsid w:val="006250A1"/>
    <w:rsid w:val="00626657"/>
    <w:rsid w:val="006271C5"/>
    <w:rsid w:val="00630BB0"/>
    <w:rsid w:val="00631DBD"/>
    <w:rsid w:val="006326C4"/>
    <w:rsid w:val="006364D2"/>
    <w:rsid w:val="00637F2C"/>
    <w:rsid w:val="00641D8B"/>
    <w:rsid w:val="006451C0"/>
    <w:rsid w:val="00645B63"/>
    <w:rsid w:val="00650D1E"/>
    <w:rsid w:val="00654824"/>
    <w:rsid w:val="00656584"/>
    <w:rsid w:val="006602CE"/>
    <w:rsid w:val="006629FE"/>
    <w:rsid w:val="0066502E"/>
    <w:rsid w:val="00666571"/>
    <w:rsid w:val="00670B08"/>
    <w:rsid w:val="00670C98"/>
    <w:rsid w:val="00671891"/>
    <w:rsid w:val="006720F7"/>
    <w:rsid w:val="00672C1E"/>
    <w:rsid w:val="006775FB"/>
    <w:rsid w:val="006779F6"/>
    <w:rsid w:val="0068401F"/>
    <w:rsid w:val="006847E2"/>
    <w:rsid w:val="0068685A"/>
    <w:rsid w:val="006904E8"/>
    <w:rsid w:val="006919FB"/>
    <w:rsid w:val="00693B6A"/>
    <w:rsid w:val="00696FC2"/>
    <w:rsid w:val="006978FE"/>
    <w:rsid w:val="006A1272"/>
    <w:rsid w:val="006A510D"/>
    <w:rsid w:val="006B14CF"/>
    <w:rsid w:val="006B44C8"/>
    <w:rsid w:val="006B6DA5"/>
    <w:rsid w:val="006C0302"/>
    <w:rsid w:val="006C1F5E"/>
    <w:rsid w:val="006C2B1C"/>
    <w:rsid w:val="006C39C3"/>
    <w:rsid w:val="006C7306"/>
    <w:rsid w:val="006D111F"/>
    <w:rsid w:val="006D1AF2"/>
    <w:rsid w:val="006E2E67"/>
    <w:rsid w:val="006E5BE8"/>
    <w:rsid w:val="006E5C1E"/>
    <w:rsid w:val="006E636C"/>
    <w:rsid w:val="006E6D6C"/>
    <w:rsid w:val="006F0FBE"/>
    <w:rsid w:val="006F19A3"/>
    <w:rsid w:val="006F5BB2"/>
    <w:rsid w:val="006F5C01"/>
    <w:rsid w:val="00703E52"/>
    <w:rsid w:val="007111DD"/>
    <w:rsid w:val="007112B3"/>
    <w:rsid w:val="007123C0"/>
    <w:rsid w:val="00714F4A"/>
    <w:rsid w:val="007160AF"/>
    <w:rsid w:val="00716B4F"/>
    <w:rsid w:val="007175C1"/>
    <w:rsid w:val="00720D57"/>
    <w:rsid w:val="00720E99"/>
    <w:rsid w:val="00721CD2"/>
    <w:rsid w:val="00721E41"/>
    <w:rsid w:val="00722DA2"/>
    <w:rsid w:val="007232F8"/>
    <w:rsid w:val="0073368B"/>
    <w:rsid w:val="007373DC"/>
    <w:rsid w:val="00737B3B"/>
    <w:rsid w:val="0074063B"/>
    <w:rsid w:val="00740B6E"/>
    <w:rsid w:val="00741477"/>
    <w:rsid w:val="0074224D"/>
    <w:rsid w:val="00742482"/>
    <w:rsid w:val="00746655"/>
    <w:rsid w:val="00747BE0"/>
    <w:rsid w:val="00750CE4"/>
    <w:rsid w:val="00752716"/>
    <w:rsid w:val="00752C31"/>
    <w:rsid w:val="00752FEA"/>
    <w:rsid w:val="00755B82"/>
    <w:rsid w:val="00755E5B"/>
    <w:rsid w:val="007573E1"/>
    <w:rsid w:val="00757464"/>
    <w:rsid w:val="00757C24"/>
    <w:rsid w:val="00762399"/>
    <w:rsid w:val="00764F54"/>
    <w:rsid w:val="0076710B"/>
    <w:rsid w:val="007672C4"/>
    <w:rsid w:val="00767528"/>
    <w:rsid w:val="007705C2"/>
    <w:rsid w:val="00771111"/>
    <w:rsid w:val="0077129D"/>
    <w:rsid w:val="00774382"/>
    <w:rsid w:val="0077764F"/>
    <w:rsid w:val="00780D11"/>
    <w:rsid w:val="00781604"/>
    <w:rsid w:val="00781F15"/>
    <w:rsid w:val="00791507"/>
    <w:rsid w:val="00792328"/>
    <w:rsid w:val="00792E94"/>
    <w:rsid w:val="00794016"/>
    <w:rsid w:val="00796E23"/>
    <w:rsid w:val="007A040E"/>
    <w:rsid w:val="007A2476"/>
    <w:rsid w:val="007A2B17"/>
    <w:rsid w:val="007A31CC"/>
    <w:rsid w:val="007A4DD4"/>
    <w:rsid w:val="007A62C0"/>
    <w:rsid w:val="007A78A7"/>
    <w:rsid w:val="007B35AF"/>
    <w:rsid w:val="007C0C5A"/>
    <w:rsid w:val="007C2C6C"/>
    <w:rsid w:val="007C60DF"/>
    <w:rsid w:val="007C635A"/>
    <w:rsid w:val="007C76BE"/>
    <w:rsid w:val="007C7AD4"/>
    <w:rsid w:val="007C7DAC"/>
    <w:rsid w:val="007D0437"/>
    <w:rsid w:val="007D3576"/>
    <w:rsid w:val="007D56B2"/>
    <w:rsid w:val="007D721C"/>
    <w:rsid w:val="007D78F8"/>
    <w:rsid w:val="007D7AAE"/>
    <w:rsid w:val="007E1C79"/>
    <w:rsid w:val="007E5344"/>
    <w:rsid w:val="007E645E"/>
    <w:rsid w:val="007E6877"/>
    <w:rsid w:val="007E6D31"/>
    <w:rsid w:val="007F2D41"/>
    <w:rsid w:val="007F4107"/>
    <w:rsid w:val="007F596A"/>
    <w:rsid w:val="007F7498"/>
    <w:rsid w:val="008002D0"/>
    <w:rsid w:val="008068C7"/>
    <w:rsid w:val="0081276A"/>
    <w:rsid w:val="008137EB"/>
    <w:rsid w:val="008157BD"/>
    <w:rsid w:val="00817606"/>
    <w:rsid w:val="008214BA"/>
    <w:rsid w:val="008230E4"/>
    <w:rsid w:val="00823865"/>
    <w:rsid w:val="00825650"/>
    <w:rsid w:val="00830691"/>
    <w:rsid w:val="00832573"/>
    <w:rsid w:val="00833402"/>
    <w:rsid w:val="00836F71"/>
    <w:rsid w:val="00837CAB"/>
    <w:rsid w:val="00840F93"/>
    <w:rsid w:val="0084305A"/>
    <w:rsid w:val="00843160"/>
    <w:rsid w:val="00844C23"/>
    <w:rsid w:val="00846995"/>
    <w:rsid w:val="008470D7"/>
    <w:rsid w:val="008473A5"/>
    <w:rsid w:val="00852FBA"/>
    <w:rsid w:val="00854484"/>
    <w:rsid w:val="0085559F"/>
    <w:rsid w:val="008556A0"/>
    <w:rsid w:val="00855DFC"/>
    <w:rsid w:val="008604DD"/>
    <w:rsid w:val="00861A6B"/>
    <w:rsid w:val="00862598"/>
    <w:rsid w:val="0086426C"/>
    <w:rsid w:val="00872ACD"/>
    <w:rsid w:val="0087556C"/>
    <w:rsid w:val="008764F2"/>
    <w:rsid w:val="00881053"/>
    <w:rsid w:val="008817F2"/>
    <w:rsid w:val="0088183F"/>
    <w:rsid w:val="00881BB6"/>
    <w:rsid w:val="008872FE"/>
    <w:rsid w:val="00890331"/>
    <w:rsid w:val="008913D9"/>
    <w:rsid w:val="00891ECA"/>
    <w:rsid w:val="00893174"/>
    <w:rsid w:val="00894085"/>
    <w:rsid w:val="00894EBA"/>
    <w:rsid w:val="00895575"/>
    <w:rsid w:val="008A11A5"/>
    <w:rsid w:val="008A3B65"/>
    <w:rsid w:val="008A3F3B"/>
    <w:rsid w:val="008A42AC"/>
    <w:rsid w:val="008B0282"/>
    <w:rsid w:val="008B58A1"/>
    <w:rsid w:val="008C1B58"/>
    <w:rsid w:val="008C535F"/>
    <w:rsid w:val="008D0A93"/>
    <w:rsid w:val="008D1113"/>
    <w:rsid w:val="008D2F86"/>
    <w:rsid w:val="008D364B"/>
    <w:rsid w:val="008D3A33"/>
    <w:rsid w:val="008D799E"/>
    <w:rsid w:val="008D7D03"/>
    <w:rsid w:val="008E265A"/>
    <w:rsid w:val="008E4BF0"/>
    <w:rsid w:val="008E529E"/>
    <w:rsid w:val="008E6737"/>
    <w:rsid w:val="008E7738"/>
    <w:rsid w:val="008F072F"/>
    <w:rsid w:val="008F12B4"/>
    <w:rsid w:val="008F172B"/>
    <w:rsid w:val="008F2892"/>
    <w:rsid w:val="008F291E"/>
    <w:rsid w:val="008F35BB"/>
    <w:rsid w:val="008F4114"/>
    <w:rsid w:val="008F4BEE"/>
    <w:rsid w:val="008F5DE4"/>
    <w:rsid w:val="008F6E8D"/>
    <w:rsid w:val="008F78FB"/>
    <w:rsid w:val="00900F64"/>
    <w:rsid w:val="00900FA3"/>
    <w:rsid w:val="00905D1F"/>
    <w:rsid w:val="00911D75"/>
    <w:rsid w:val="00912841"/>
    <w:rsid w:val="009139A1"/>
    <w:rsid w:val="00916E2A"/>
    <w:rsid w:val="009171FD"/>
    <w:rsid w:val="009174DA"/>
    <w:rsid w:val="00921009"/>
    <w:rsid w:val="009225F3"/>
    <w:rsid w:val="00922BC1"/>
    <w:rsid w:val="00923140"/>
    <w:rsid w:val="00923AE7"/>
    <w:rsid w:val="00925F91"/>
    <w:rsid w:val="00926A95"/>
    <w:rsid w:val="0093194F"/>
    <w:rsid w:val="00931B5A"/>
    <w:rsid w:val="00931EC6"/>
    <w:rsid w:val="00933CDF"/>
    <w:rsid w:val="00933D50"/>
    <w:rsid w:val="0093601C"/>
    <w:rsid w:val="009366D5"/>
    <w:rsid w:val="00936C56"/>
    <w:rsid w:val="00937759"/>
    <w:rsid w:val="00937F8C"/>
    <w:rsid w:val="0094468E"/>
    <w:rsid w:val="009448F8"/>
    <w:rsid w:val="00946333"/>
    <w:rsid w:val="009515BD"/>
    <w:rsid w:val="00952E3D"/>
    <w:rsid w:val="009567CA"/>
    <w:rsid w:val="00956D4C"/>
    <w:rsid w:val="00963CB8"/>
    <w:rsid w:val="00964378"/>
    <w:rsid w:val="00967AF3"/>
    <w:rsid w:val="00975BBD"/>
    <w:rsid w:val="00983F8E"/>
    <w:rsid w:val="009871EF"/>
    <w:rsid w:val="009877D4"/>
    <w:rsid w:val="00987866"/>
    <w:rsid w:val="0099062C"/>
    <w:rsid w:val="00993684"/>
    <w:rsid w:val="00994B64"/>
    <w:rsid w:val="009957AB"/>
    <w:rsid w:val="00995FCB"/>
    <w:rsid w:val="00997D4E"/>
    <w:rsid w:val="009A40EE"/>
    <w:rsid w:val="009A59DB"/>
    <w:rsid w:val="009A677B"/>
    <w:rsid w:val="009A793D"/>
    <w:rsid w:val="009A7E6B"/>
    <w:rsid w:val="009B1FDA"/>
    <w:rsid w:val="009B5069"/>
    <w:rsid w:val="009B59AE"/>
    <w:rsid w:val="009B5FA8"/>
    <w:rsid w:val="009B6D0E"/>
    <w:rsid w:val="009B7702"/>
    <w:rsid w:val="009C032D"/>
    <w:rsid w:val="009C18F6"/>
    <w:rsid w:val="009C2371"/>
    <w:rsid w:val="009C4B54"/>
    <w:rsid w:val="009C51D3"/>
    <w:rsid w:val="009C548B"/>
    <w:rsid w:val="009C7A91"/>
    <w:rsid w:val="009D088B"/>
    <w:rsid w:val="009D258F"/>
    <w:rsid w:val="009D26DF"/>
    <w:rsid w:val="009D2E81"/>
    <w:rsid w:val="009D3320"/>
    <w:rsid w:val="009D40EE"/>
    <w:rsid w:val="009D57F3"/>
    <w:rsid w:val="009D6B55"/>
    <w:rsid w:val="009D78F9"/>
    <w:rsid w:val="009E0984"/>
    <w:rsid w:val="009E3EDD"/>
    <w:rsid w:val="009E424A"/>
    <w:rsid w:val="009E445F"/>
    <w:rsid w:val="009E6BC6"/>
    <w:rsid w:val="009E72FF"/>
    <w:rsid w:val="009E75BA"/>
    <w:rsid w:val="009F3FBF"/>
    <w:rsid w:val="009F7964"/>
    <w:rsid w:val="00A012D2"/>
    <w:rsid w:val="00A0626A"/>
    <w:rsid w:val="00A06D74"/>
    <w:rsid w:val="00A07215"/>
    <w:rsid w:val="00A07484"/>
    <w:rsid w:val="00A12103"/>
    <w:rsid w:val="00A123C8"/>
    <w:rsid w:val="00A12ABC"/>
    <w:rsid w:val="00A12F45"/>
    <w:rsid w:val="00A138BC"/>
    <w:rsid w:val="00A203D6"/>
    <w:rsid w:val="00A210A2"/>
    <w:rsid w:val="00A221F1"/>
    <w:rsid w:val="00A24DED"/>
    <w:rsid w:val="00A26D88"/>
    <w:rsid w:val="00A31F3D"/>
    <w:rsid w:val="00A34A18"/>
    <w:rsid w:val="00A35B31"/>
    <w:rsid w:val="00A44E43"/>
    <w:rsid w:val="00A44F12"/>
    <w:rsid w:val="00A47F46"/>
    <w:rsid w:val="00A505EA"/>
    <w:rsid w:val="00A50F7A"/>
    <w:rsid w:val="00A510EC"/>
    <w:rsid w:val="00A52B4A"/>
    <w:rsid w:val="00A56659"/>
    <w:rsid w:val="00A56770"/>
    <w:rsid w:val="00A56AD1"/>
    <w:rsid w:val="00A6226A"/>
    <w:rsid w:val="00A62A1D"/>
    <w:rsid w:val="00A648E4"/>
    <w:rsid w:val="00A655FF"/>
    <w:rsid w:val="00A6582E"/>
    <w:rsid w:val="00A6654F"/>
    <w:rsid w:val="00A66606"/>
    <w:rsid w:val="00A66A34"/>
    <w:rsid w:val="00A673F0"/>
    <w:rsid w:val="00A708A2"/>
    <w:rsid w:val="00A77E43"/>
    <w:rsid w:val="00A80436"/>
    <w:rsid w:val="00A86794"/>
    <w:rsid w:val="00A87A75"/>
    <w:rsid w:val="00A92619"/>
    <w:rsid w:val="00A950AE"/>
    <w:rsid w:val="00A9558A"/>
    <w:rsid w:val="00AA3034"/>
    <w:rsid w:val="00AA40C2"/>
    <w:rsid w:val="00AA4295"/>
    <w:rsid w:val="00AA58BB"/>
    <w:rsid w:val="00AB2B8D"/>
    <w:rsid w:val="00AB756A"/>
    <w:rsid w:val="00AB788D"/>
    <w:rsid w:val="00AB7B9C"/>
    <w:rsid w:val="00AC045E"/>
    <w:rsid w:val="00AC38D2"/>
    <w:rsid w:val="00AC4073"/>
    <w:rsid w:val="00AC5D3D"/>
    <w:rsid w:val="00AC5D8C"/>
    <w:rsid w:val="00AD011C"/>
    <w:rsid w:val="00AD0C87"/>
    <w:rsid w:val="00AD1508"/>
    <w:rsid w:val="00AD4A33"/>
    <w:rsid w:val="00AD7D94"/>
    <w:rsid w:val="00AE371A"/>
    <w:rsid w:val="00AE5216"/>
    <w:rsid w:val="00AE685B"/>
    <w:rsid w:val="00AF250A"/>
    <w:rsid w:val="00B019CC"/>
    <w:rsid w:val="00B029A1"/>
    <w:rsid w:val="00B10D44"/>
    <w:rsid w:val="00B13DFC"/>
    <w:rsid w:val="00B141F7"/>
    <w:rsid w:val="00B22F25"/>
    <w:rsid w:val="00B22F57"/>
    <w:rsid w:val="00B237F0"/>
    <w:rsid w:val="00B30894"/>
    <w:rsid w:val="00B309D2"/>
    <w:rsid w:val="00B3289A"/>
    <w:rsid w:val="00B348C8"/>
    <w:rsid w:val="00B354D8"/>
    <w:rsid w:val="00B35DED"/>
    <w:rsid w:val="00B41DA1"/>
    <w:rsid w:val="00B42C66"/>
    <w:rsid w:val="00B4408F"/>
    <w:rsid w:val="00B469AA"/>
    <w:rsid w:val="00B47217"/>
    <w:rsid w:val="00B473A4"/>
    <w:rsid w:val="00B5029E"/>
    <w:rsid w:val="00B51CD3"/>
    <w:rsid w:val="00B53F41"/>
    <w:rsid w:val="00B5461A"/>
    <w:rsid w:val="00B57AE2"/>
    <w:rsid w:val="00B62C28"/>
    <w:rsid w:val="00B631E0"/>
    <w:rsid w:val="00B63F3A"/>
    <w:rsid w:val="00B64600"/>
    <w:rsid w:val="00B65DA8"/>
    <w:rsid w:val="00B723A1"/>
    <w:rsid w:val="00B742EE"/>
    <w:rsid w:val="00B83246"/>
    <w:rsid w:val="00B85A82"/>
    <w:rsid w:val="00B86122"/>
    <w:rsid w:val="00B93769"/>
    <w:rsid w:val="00B93FAD"/>
    <w:rsid w:val="00B94334"/>
    <w:rsid w:val="00BA056A"/>
    <w:rsid w:val="00BA07C6"/>
    <w:rsid w:val="00BA27F9"/>
    <w:rsid w:val="00BA68E2"/>
    <w:rsid w:val="00BB1455"/>
    <w:rsid w:val="00BB6151"/>
    <w:rsid w:val="00BB70C1"/>
    <w:rsid w:val="00BB7266"/>
    <w:rsid w:val="00BB7DFE"/>
    <w:rsid w:val="00BC3E2F"/>
    <w:rsid w:val="00BC45B1"/>
    <w:rsid w:val="00BC544F"/>
    <w:rsid w:val="00BD1022"/>
    <w:rsid w:val="00BD18BE"/>
    <w:rsid w:val="00BD1E24"/>
    <w:rsid w:val="00BD43DD"/>
    <w:rsid w:val="00BD5A24"/>
    <w:rsid w:val="00BD6CC1"/>
    <w:rsid w:val="00BE0D10"/>
    <w:rsid w:val="00BE4543"/>
    <w:rsid w:val="00BE5A47"/>
    <w:rsid w:val="00BE68D0"/>
    <w:rsid w:val="00BE7963"/>
    <w:rsid w:val="00BF0509"/>
    <w:rsid w:val="00BF23FB"/>
    <w:rsid w:val="00BF3C3F"/>
    <w:rsid w:val="00BF3EBF"/>
    <w:rsid w:val="00BF580D"/>
    <w:rsid w:val="00BF6CBF"/>
    <w:rsid w:val="00C05111"/>
    <w:rsid w:val="00C05119"/>
    <w:rsid w:val="00C0546E"/>
    <w:rsid w:val="00C06188"/>
    <w:rsid w:val="00C062D1"/>
    <w:rsid w:val="00C11706"/>
    <w:rsid w:val="00C1318C"/>
    <w:rsid w:val="00C137D6"/>
    <w:rsid w:val="00C1383C"/>
    <w:rsid w:val="00C144BE"/>
    <w:rsid w:val="00C165D8"/>
    <w:rsid w:val="00C1731A"/>
    <w:rsid w:val="00C20E62"/>
    <w:rsid w:val="00C23343"/>
    <w:rsid w:val="00C26CC7"/>
    <w:rsid w:val="00C2709C"/>
    <w:rsid w:val="00C27579"/>
    <w:rsid w:val="00C27701"/>
    <w:rsid w:val="00C31C2B"/>
    <w:rsid w:val="00C31DA2"/>
    <w:rsid w:val="00C31F71"/>
    <w:rsid w:val="00C3386D"/>
    <w:rsid w:val="00C35AA3"/>
    <w:rsid w:val="00C3618D"/>
    <w:rsid w:val="00C40597"/>
    <w:rsid w:val="00C40F01"/>
    <w:rsid w:val="00C4292A"/>
    <w:rsid w:val="00C43859"/>
    <w:rsid w:val="00C4463E"/>
    <w:rsid w:val="00C45918"/>
    <w:rsid w:val="00C46C56"/>
    <w:rsid w:val="00C46CAE"/>
    <w:rsid w:val="00C477E7"/>
    <w:rsid w:val="00C50183"/>
    <w:rsid w:val="00C51327"/>
    <w:rsid w:val="00C51DBB"/>
    <w:rsid w:val="00C522AB"/>
    <w:rsid w:val="00C526F8"/>
    <w:rsid w:val="00C5345F"/>
    <w:rsid w:val="00C54A83"/>
    <w:rsid w:val="00C573A7"/>
    <w:rsid w:val="00C60733"/>
    <w:rsid w:val="00C62D48"/>
    <w:rsid w:val="00C63569"/>
    <w:rsid w:val="00C64EF5"/>
    <w:rsid w:val="00C6505A"/>
    <w:rsid w:val="00C70DB1"/>
    <w:rsid w:val="00C725D5"/>
    <w:rsid w:val="00C730F0"/>
    <w:rsid w:val="00C75085"/>
    <w:rsid w:val="00C802F2"/>
    <w:rsid w:val="00C821AB"/>
    <w:rsid w:val="00C87215"/>
    <w:rsid w:val="00C878EB"/>
    <w:rsid w:val="00C90A08"/>
    <w:rsid w:val="00C90FE8"/>
    <w:rsid w:val="00C9131E"/>
    <w:rsid w:val="00C916DC"/>
    <w:rsid w:val="00C91FF3"/>
    <w:rsid w:val="00C9212A"/>
    <w:rsid w:val="00C954BC"/>
    <w:rsid w:val="00C95D1D"/>
    <w:rsid w:val="00CA0427"/>
    <w:rsid w:val="00CA4B57"/>
    <w:rsid w:val="00CB0602"/>
    <w:rsid w:val="00CB0A5A"/>
    <w:rsid w:val="00CB0A5F"/>
    <w:rsid w:val="00CB0E99"/>
    <w:rsid w:val="00CB195C"/>
    <w:rsid w:val="00CB2DD9"/>
    <w:rsid w:val="00CB6868"/>
    <w:rsid w:val="00CC0628"/>
    <w:rsid w:val="00CC2E54"/>
    <w:rsid w:val="00CC2E58"/>
    <w:rsid w:val="00CC315E"/>
    <w:rsid w:val="00CC40E8"/>
    <w:rsid w:val="00CC6BC1"/>
    <w:rsid w:val="00CD06D1"/>
    <w:rsid w:val="00CD1C4B"/>
    <w:rsid w:val="00CD3B01"/>
    <w:rsid w:val="00CD51E8"/>
    <w:rsid w:val="00CD5623"/>
    <w:rsid w:val="00CD60D4"/>
    <w:rsid w:val="00CD7224"/>
    <w:rsid w:val="00CE1285"/>
    <w:rsid w:val="00CE4F8D"/>
    <w:rsid w:val="00CE679E"/>
    <w:rsid w:val="00CF58BA"/>
    <w:rsid w:val="00CF702B"/>
    <w:rsid w:val="00D00B42"/>
    <w:rsid w:val="00D018B3"/>
    <w:rsid w:val="00D04B16"/>
    <w:rsid w:val="00D11A17"/>
    <w:rsid w:val="00D13EBA"/>
    <w:rsid w:val="00D1490E"/>
    <w:rsid w:val="00D14A6D"/>
    <w:rsid w:val="00D14FC6"/>
    <w:rsid w:val="00D1728A"/>
    <w:rsid w:val="00D17B82"/>
    <w:rsid w:val="00D23917"/>
    <w:rsid w:val="00D25655"/>
    <w:rsid w:val="00D264FD"/>
    <w:rsid w:val="00D31147"/>
    <w:rsid w:val="00D319A3"/>
    <w:rsid w:val="00D32680"/>
    <w:rsid w:val="00D429E8"/>
    <w:rsid w:val="00D42FA2"/>
    <w:rsid w:val="00D47141"/>
    <w:rsid w:val="00D47534"/>
    <w:rsid w:val="00D5017D"/>
    <w:rsid w:val="00D505D5"/>
    <w:rsid w:val="00D5260A"/>
    <w:rsid w:val="00D57D19"/>
    <w:rsid w:val="00D603E8"/>
    <w:rsid w:val="00D60F97"/>
    <w:rsid w:val="00D61110"/>
    <w:rsid w:val="00D630CC"/>
    <w:rsid w:val="00D656AB"/>
    <w:rsid w:val="00D660D3"/>
    <w:rsid w:val="00D66F5F"/>
    <w:rsid w:val="00D67DFE"/>
    <w:rsid w:val="00D705B8"/>
    <w:rsid w:val="00D72774"/>
    <w:rsid w:val="00D75097"/>
    <w:rsid w:val="00D77407"/>
    <w:rsid w:val="00D80762"/>
    <w:rsid w:val="00D81D75"/>
    <w:rsid w:val="00D81FAC"/>
    <w:rsid w:val="00D870EA"/>
    <w:rsid w:val="00D87267"/>
    <w:rsid w:val="00D90F99"/>
    <w:rsid w:val="00D917F3"/>
    <w:rsid w:val="00D95277"/>
    <w:rsid w:val="00D95FF3"/>
    <w:rsid w:val="00DA0358"/>
    <w:rsid w:val="00DA3FCE"/>
    <w:rsid w:val="00DA4305"/>
    <w:rsid w:val="00DA63E9"/>
    <w:rsid w:val="00DA6641"/>
    <w:rsid w:val="00DA7033"/>
    <w:rsid w:val="00DB28A4"/>
    <w:rsid w:val="00DB3612"/>
    <w:rsid w:val="00DB4DDF"/>
    <w:rsid w:val="00DB5557"/>
    <w:rsid w:val="00DB5A5E"/>
    <w:rsid w:val="00DB66B0"/>
    <w:rsid w:val="00DB7F25"/>
    <w:rsid w:val="00DC24A2"/>
    <w:rsid w:val="00DC303B"/>
    <w:rsid w:val="00DC33DF"/>
    <w:rsid w:val="00DC48F4"/>
    <w:rsid w:val="00DC58B3"/>
    <w:rsid w:val="00DD3BF8"/>
    <w:rsid w:val="00DD5713"/>
    <w:rsid w:val="00DE4D7E"/>
    <w:rsid w:val="00DE4F9E"/>
    <w:rsid w:val="00DE5349"/>
    <w:rsid w:val="00DE63E6"/>
    <w:rsid w:val="00DF01CC"/>
    <w:rsid w:val="00DF02E1"/>
    <w:rsid w:val="00DF4292"/>
    <w:rsid w:val="00DF4BC0"/>
    <w:rsid w:val="00DF6D8E"/>
    <w:rsid w:val="00E02815"/>
    <w:rsid w:val="00E05CE8"/>
    <w:rsid w:val="00E07AA9"/>
    <w:rsid w:val="00E10372"/>
    <w:rsid w:val="00E10A7A"/>
    <w:rsid w:val="00E110B7"/>
    <w:rsid w:val="00E13768"/>
    <w:rsid w:val="00E13941"/>
    <w:rsid w:val="00E14421"/>
    <w:rsid w:val="00E152A5"/>
    <w:rsid w:val="00E15A1C"/>
    <w:rsid w:val="00E1621F"/>
    <w:rsid w:val="00E17FF5"/>
    <w:rsid w:val="00E222E6"/>
    <w:rsid w:val="00E23AF2"/>
    <w:rsid w:val="00E23E0D"/>
    <w:rsid w:val="00E2471C"/>
    <w:rsid w:val="00E24AC5"/>
    <w:rsid w:val="00E264C2"/>
    <w:rsid w:val="00E274AD"/>
    <w:rsid w:val="00E308C3"/>
    <w:rsid w:val="00E30B48"/>
    <w:rsid w:val="00E31E01"/>
    <w:rsid w:val="00E32192"/>
    <w:rsid w:val="00E34215"/>
    <w:rsid w:val="00E35060"/>
    <w:rsid w:val="00E350DC"/>
    <w:rsid w:val="00E436E3"/>
    <w:rsid w:val="00E4599A"/>
    <w:rsid w:val="00E511C5"/>
    <w:rsid w:val="00E51CC9"/>
    <w:rsid w:val="00E525F8"/>
    <w:rsid w:val="00E5262F"/>
    <w:rsid w:val="00E548DB"/>
    <w:rsid w:val="00E551F9"/>
    <w:rsid w:val="00E56C2E"/>
    <w:rsid w:val="00E571D4"/>
    <w:rsid w:val="00E65319"/>
    <w:rsid w:val="00E67319"/>
    <w:rsid w:val="00E67857"/>
    <w:rsid w:val="00E83111"/>
    <w:rsid w:val="00E867D9"/>
    <w:rsid w:val="00E86F3C"/>
    <w:rsid w:val="00E87711"/>
    <w:rsid w:val="00E87931"/>
    <w:rsid w:val="00E90A9D"/>
    <w:rsid w:val="00E9280A"/>
    <w:rsid w:val="00E93E08"/>
    <w:rsid w:val="00E94431"/>
    <w:rsid w:val="00E948E5"/>
    <w:rsid w:val="00E94E20"/>
    <w:rsid w:val="00E957D6"/>
    <w:rsid w:val="00EA227A"/>
    <w:rsid w:val="00EA2C6D"/>
    <w:rsid w:val="00EA4CEC"/>
    <w:rsid w:val="00EA5786"/>
    <w:rsid w:val="00EA671B"/>
    <w:rsid w:val="00EA70F8"/>
    <w:rsid w:val="00EA7B5E"/>
    <w:rsid w:val="00EA7E12"/>
    <w:rsid w:val="00EB0E5D"/>
    <w:rsid w:val="00EB2D8E"/>
    <w:rsid w:val="00EB5540"/>
    <w:rsid w:val="00EC03A6"/>
    <w:rsid w:val="00EC060C"/>
    <w:rsid w:val="00EC0D01"/>
    <w:rsid w:val="00EC23BC"/>
    <w:rsid w:val="00EC3432"/>
    <w:rsid w:val="00EC4184"/>
    <w:rsid w:val="00EC5C35"/>
    <w:rsid w:val="00EC61EB"/>
    <w:rsid w:val="00ED0149"/>
    <w:rsid w:val="00ED084C"/>
    <w:rsid w:val="00ED0A38"/>
    <w:rsid w:val="00ED111D"/>
    <w:rsid w:val="00ED5FEF"/>
    <w:rsid w:val="00ED7BF3"/>
    <w:rsid w:val="00EE03C1"/>
    <w:rsid w:val="00EE1CB6"/>
    <w:rsid w:val="00EE35F6"/>
    <w:rsid w:val="00EE4847"/>
    <w:rsid w:val="00EE4EFF"/>
    <w:rsid w:val="00EE66F9"/>
    <w:rsid w:val="00EE7E7A"/>
    <w:rsid w:val="00EF180E"/>
    <w:rsid w:val="00EF77C5"/>
    <w:rsid w:val="00F00CBF"/>
    <w:rsid w:val="00F03B29"/>
    <w:rsid w:val="00F07C83"/>
    <w:rsid w:val="00F11AB1"/>
    <w:rsid w:val="00F11EC3"/>
    <w:rsid w:val="00F123E3"/>
    <w:rsid w:val="00F12FB5"/>
    <w:rsid w:val="00F133FB"/>
    <w:rsid w:val="00F13B41"/>
    <w:rsid w:val="00F166D9"/>
    <w:rsid w:val="00F21F4D"/>
    <w:rsid w:val="00F24428"/>
    <w:rsid w:val="00F255AF"/>
    <w:rsid w:val="00F3392A"/>
    <w:rsid w:val="00F3459B"/>
    <w:rsid w:val="00F34AA8"/>
    <w:rsid w:val="00F358CA"/>
    <w:rsid w:val="00F36180"/>
    <w:rsid w:val="00F373AF"/>
    <w:rsid w:val="00F37DB5"/>
    <w:rsid w:val="00F4125B"/>
    <w:rsid w:val="00F42A8B"/>
    <w:rsid w:val="00F4398C"/>
    <w:rsid w:val="00F442E7"/>
    <w:rsid w:val="00F4458C"/>
    <w:rsid w:val="00F46FC7"/>
    <w:rsid w:val="00F47EE9"/>
    <w:rsid w:val="00F50D24"/>
    <w:rsid w:val="00F51B16"/>
    <w:rsid w:val="00F51EC2"/>
    <w:rsid w:val="00F51F76"/>
    <w:rsid w:val="00F52107"/>
    <w:rsid w:val="00F54C56"/>
    <w:rsid w:val="00F56740"/>
    <w:rsid w:val="00F5768E"/>
    <w:rsid w:val="00F57CC0"/>
    <w:rsid w:val="00F61C68"/>
    <w:rsid w:val="00F665BB"/>
    <w:rsid w:val="00F67D76"/>
    <w:rsid w:val="00F70028"/>
    <w:rsid w:val="00F70A04"/>
    <w:rsid w:val="00F713F8"/>
    <w:rsid w:val="00F74C37"/>
    <w:rsid w:val="00F77784"/>
    <w:rsid w:val="00F800CD"/>
    <w:rsid w:val="00F815F2"/>
    <w:rsid w:val="00F81CDB"/>
    <w:rsid w:val="00F82E1B"/>
    <w:rsid w:val="00F83214"/>
    <w:rsid w:val="00F84A3D"/>
    <w:rsid w:val="00F84A48"/>
    <w:rsid w:val="00F87880"/>
    <w:rsid w:val="00F90F35"/>
    <w:rsid w:val="00F9349F"/>
    <w:rsid w:val="00F943A4"/>
    <w:rsid w:val="00F957F2"/>
    <w:rsid w:val="00FA0AD6"/>
    <w:rsid w:val="00FA1169"/>
    <w:rsid w:val="00FA2720"/>
    <w:rsid w:val="00FA293E"/>
    <w:rsid w:val="00FA63E3"/>
    <w:rsid w:val="00FB22EB"/>
    <w:rsid w:val="00FB411C"/>
    <w:rsid w:val="00FB4D00"/>
    <w:rsid w:val="00FB61E0"/>
    <w:rsid w:val="00FB77DF"/>
    <w:rsid w:val="00FC0816"/>
    <w:rsid w:val="00FC38BD"/>
    <w:rsid w:val="00FC684C"/>
    <w:rsid w:val="00FC6CA2"/>
    <w:rsid w:val="00FD1A14"/>
    <w:rsid w:val="00FD3883"/>
    <w:rsid w:val="00FD624B"/>
    <w:rsid w:val="00FD70DD"/>
    <w:rsid w:val="00FE0DD0"/>
    <w:rsid w:val="00FE3583"/>
    <w:rsid w:val="00FE4552"/>
    <w:rsid w:val="00FE4AC5"/>
    <w:rsid w:val="00FF060D"/>
    <w:rsid w:val="00FF0CB2"/>
    <w:rsid w:val="00FF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CA69"/>
  <w15:docId w15:val="{EDE157C7-924E-4359-B56A-B1A2763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C01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F5C01"/>
    <w:pPr>
      <w:ind w:left="720"/>
    </w:pPr>
  </w:style>
  <w:style w:type="paragraph" w:styleId="BalloonText">
    <w:name w:val="Balloon Text"/>
    <w:basedOn w:val="Normal"/>
    <w:rsid w:val="006F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DefaultParagraphFont"/>
    <w:rsid w:val="006F5C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3DC"/>
    <w:rPr>
      <w:color w:val="0000FF"/>
      <w:u w:val="single"/>
    </w:rPr>
  </w:style>
  <w:style w:type="paragraph" w:styleId="NoSpacing">
    <w:name w:val="No Spacing"/>
    <w:uiPriority w:val="1"/>
    <w:qFormat/>
    <w:rsid w:val="003748A5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breport_dy@moh.gov.gr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eport_dy@moh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D42B-4C9F-4412-936C-35B3DBA0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Odysseas</cp:lastModifiedBy>
  <cp:revision>2</cp:revision>
  <dcterms:created xsi:type="dcterms:W3CDTF">2020-12-18T08:18:00Z</dcterms:created>
  <dcterms:modified xsi:type="dcterms:W3CDTF">2020-12-18T08:18:00Z</dcterms:modified>
</cp:coreProperties>
</file>