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6EB00" w14:textId="77777777" w:rsidR="008738BD" w:rsidRPr="002F3F49" w:rsidRDefault="008738BD" w:rsidP="0090093A">
      <w:pPr>
        <w:jc w:val="center"/>
        <w:rPr>
          <w:rFonts w:cstheme="minorHAnsi"/>
          <w:color w:val="111111"/>
          <w:sz w:val="24"/>
          <w:szCs w:val="24"/>
          <w:shd w:val="clear" w:color="auto" w:fill="FFFFFF"/>
          <w:lang w:val="en-US"/>
        </w:rPr>
      </w:pPr>
      <w:r w:rsidRPr="002F3F49">
        <w:rPr>
          <w:rFonts w:cstheme="minorHAnsi"/>
          <w:noProof/>
          <w:color w:val="111111"/>
          <w:sz w:val="24"/>
          <w:szCs w:val="24"/>
          <w:shd w:val="clear" w:color="auto" w:fill="FFFFFF"/>
          <w:lang w:eastAsia="el-GR"/>
        </w:rPr>
        <w:drawing>
          <wp:inline distT="0" distB="0" distL="0" distR="0" wp14:anchorId="50D4AFA0" wp14:editId="0A627248">
            <wp:extent cx="1207054" cy="1207054"/>
            <wp:effectExtent l="19050" t="0" r="0" b="0"/>
            <wp:docPr id="5" name="Εικόνα 1" descr="C:\Users\admin\Desktop\+μ+ξ+κ+β+Ψ+Σ +ζ+Χ+θ LOGO.jpg"/>
            <wp:cNvGraphicFramePr/>
            <a:graphic xmlns:a="http://schemas.openxmlformats.org/drawingml/2006/main">
              <a:graphicData uri="http://schemas.openxmlformats.org/drawingml/2006/picture">
                <pic:pic xmlns:pic="http://schemas.openxmlformats.org/drawingml/2006/picture">
                  <pic:nvPicPr>
                    <pic:cNvPr id="0" name="Picture 1" descr="C:\Users\admin\Desktop\+μ+ξ+κ+β+Ψ+Σ +ζ+Χ+θ LOGO.jpg"/>
                    <pic:cNvPicPr>
                      <a:picLocks noChangeAspect="1" noChangeArrowheads="1"/>
                    </pic:cNvPicPr>
                  </pic:nvPicPr>
                  <pic:blipFill>
                    <a:blip r:embed="rId8" cstate="print"/>
                    <a:srcRect/>
                    <a:stretch>
                      <a:fillRect/>
                    </a:stretch>
                  </pic:blipFill>
                  <pic:spPr bwMode="auto">
                    <a:xfrm>
                      <a:off x="0" y="0"/>
                      <a:ext cx="1207054" cy="1207054"/>
                    </a:xfrm>
                    <a:prstGeom prst="rect">
                      <a:avLst/>
                    </a:prstGeom>
                    <a:noFill/>
                    <a:ln w="9525">
                      <a:noFill/>
                      <a:miter lim="800000"/>
                      <a:headEnd/>
                      <a:tailEnd/>
                    </a:ln>
                  </pic:spPr>
                </pic:pic>
              </a:graphicData>
            </a:graphic>
          </wp:inline>
        </w:drawing>
      </w:r>
    </w:p>
    <w:p w14:paraId="29B24B20" w14:textId="77777777" w:rsidR="008738BD" w:rsidRPr="003442BB" w:rsidRDefault="00211899" w:rsidP="00006B97">
      <w:pPr>
        <w:spacing w:after="0"/>
        <w:ind w:left="4462" w:right="27" w:firstLine="578"/>
        <w:jc w:val="both"/>
        <w:rPr>
          <w:rFonts w:ascii="Arial" w:hAnsi="Arial" w:cs="Arial"/>
          <w:b/>
          <w:bCs/>
          <w:color w:val="323130"/>
          <w:sz w:val="24"/>
          <w:szCs w:val="24"/>
        </w:rPr>
      </w:pPr>
      <w:r w:rsidRPr="003442BB">
        <w:rPr>
          <w:rFonts w:ascii="Arial" w:hAnsi="Arial" w:cs="Arial"/>
          <w:b/>
          <w:bCs/>
          <w:color w:val="323130"/>
          <w:sz w:val="24"/>
          <w:szCs w:val="24"/>
        </w:rPr>
        <w:t xml:space="preserve"> </w:t>
      </w:r>
      <w:r w:rsidR="00C4207D">
        <w:rPr>
          <w:rFonts w:ascii="Arial" w:hAnsi="Arial" w:cs="Arial"/>
          <w:b/>
          <w:bCs/>
          <w:color w:val="323130"/>
          <w:sz w:val="24"/>
          <w:szCs w:val="24"/>
        </w:rPr>
        <w:t>Αθήνα,13</w:t>
      </w:r>
      <w:r w:rsidR="00006B97">
        <w:rPr>
          <w:rFonts w:ascii="Arial" w:hAnsi="Arial" w:cs="Arial"/>
          <w:b/>
          <w:bCs/>
          <w:color w:val="323130"/>
          <w:sz w:val="24"/>
          <w:szCs w:val="24"/>
        </w:rPr>
        <w:t xml:space="preserve"> </w:t>
      </w:r>
      <w:r w:rsidR="00C4207D">
        <w:rPr>
          <w:rFonts w:ascii="Arial" w:hAnsi="Arial" w:cs="Arial"/>
          <w:b/>
          <w:bCs/>
          <w:color w:val="323130"/>
          <w:sz w:val="24"/>
          <w:szCs w:val="24"/>
        </w:rPr>
        <w:t>Σεπτεμβρίου</w:t>
      </w:r>
      <w:r w:rsidR="00006B97">
        <w:rPr>
          <w:rFonts w:ascii="Arial" w:hAnsi="Arial" w:cs="Arial"/>
          <w:b/>
          <w:bCs/>
          <w:color w:val="323130"/>
          <w:sz w:val="24"/>
          <w:szCs w:val="24"/>
        </w:rPr>
        <w:t xml:space="preserve"> 20</w:t>
      </w:r>
      <w:r w:rsidR="008738BD" w:rsidRPr="003442BB">
        <w:rPr>
          <w:rFonts w:ascii="Arial" w:hAnsi="Arial" w:cs="Arial"/>
          <w:b/>
          <w:bCs/>
          <w:color w:val="323130"/>
          <w:sz w:val="24"/>
          <w:szCs w:val="24"/>
        </w:rPr>
        <w:t>21</w:t>
      </w:r>
    </w:p>
    <w:p w14:paraId="37F8C239" w14:textId="77777777" w:rsidR="008738BD" w:rsidRPr="003442BB" w:rsidRDefault="008738BD" w:rsidP="0090093A">
      <w:pPr>
        <w:jc w:val="center"/>
        <w:rPr>
          <w:rFonts w:ascii="Arial" w:hAnsi="Arial" w:cs="Arial"/>
          <w:b/>
          <w:color w:val="111111"/>
          <w:sz w:val="24"/>
          <w:szCs w:val="24"/>
          <w:u w:val="single"/>
          <w:shd w:val="clear" w:color="auto" w:fill="FFFFFF"/>
        </w:rPr>
      </w:pPr>
    </w:p>
    <w:p w14:paraId="5D3FD601" w14:textId="77777777" w:rsidR="0090093A" w:rsidRPr="003442BB" w:rsidRDefault="0090093A" w:rsidP="0090093A">
      <w:pPr>
        <w:jc w:val="center"/>
        <w:rPr>
          <w:rFonts w:ascii="Arial" w:hAnsi="Arial" w:cs="Arial"/>
          <w:b/>
          <w:color w:val="111111"/>
          <w:sz w:val="24"/>
          <w:szCs w:val="24"/>
          <w:u w:val="single"/>
          <w:shd w:val="clear" w:color="auto" w:fill="FFFFFF"/>
        </w:rPr>
      </w:pPr>
      <w:r w:rsidRPr="003442BB">
        <w:rPr>
          <w:rFonts w:ascii="Arial" w:hAnsi="Arial" w:cs="Arial"/>
          <w:b/>
          <w:color w:val="111111"/>
          <w:sz w:val="24"/>
          <w:szCs w:val="24"/>
          <w:u w:val="single"/>
          <w:shd w:val="clear" w:color="auto" w:fill="FFFFFF"/>
        </w:rPr>
        <w:t>ΕΡΩΤΗΣΗ</w:t>
      </w:r>
    </w:p>
    <w:p w14:paraId="7501C145" w14:textId="77777777" w:rsidR="0090093A" w:rsidRPr="003442BB" w:rsidRDefault="0090093A" w:rsidP="00211899">
      <w:pPr>
        <w:spacing w:before="120" w:after="0"/>
        <w:jc w:val="center"/>
        <w:rPr>
          <w:rFonts w:ascii="Arial" w:hAnsi="Arial" w:cs="Arial"/>
          <w:b/>
          <w:color w:val="111111"/>
          <w:sz w:val="24"/>
          <w:szCs w:val="24"/>
          <w:shd w:val="clear" w:color="auto" w:fill="FFFFFF"/>
        </w:rPr>
      </w:pPr>
      <w:r w:rsidRPr="003442BB">
        <w:rPr>
          <w:rFonts w:ascii="Arial" w:hAnsi="Arial" w:cs="Arial"/>
          <w:b/>
          <w:color w:val="111111"/>
          <w:sz w:val="24"/>
          <w:szCs w:val="24"/>
          <w:shd w:val="clear" w:color="auto" w:fill="FFFFFF"/>
        </w:rPr>
        <w:t xml:space="preserve">Προς τον </w:t>
      </w:r>
      <w:r w:rsidR="009C0713">
        <w:rPr>
          <w:rFonts w:ascii="Arial" w:hAnsi="Arial" w:cs="Arial"/>
          <w:b/>
          <w:color w:val="111111"/>
          <w:sz w:val="24"/>
          <w:szCs w:val="24"/>
          <w:shd w:val="clear" w:color="auto" w:fill="FFFFFF"/>
        </w:rPr>
        <w:t xml:space="preserve">κ. </w:t>
      </w:r>
      <w:r w:rsidRPr="003442BB">
        <w:rPr>
          <w:rFonts w:ascii="Arial" w:hAnsi="Arial" w:cs="Arial"/>
          <w:b/>
          <w:color w:val="111111"/>
          <w:sz w:val="24"/>
          <w:szCs w:val="24"/>
          <w:shd w:val="clear" w:color="auto" w:fill="FFFFFF"/>
        </w:rPr>
        <w:t>Υπουργό</w:t>
      </w:r>
      <w:r w:rsidR="00481283" w:rsidRPr="003442BB">
        <w:rPr>
          <w:rFonts w:ascii="Arial" w:hAnsi="Arial" w:cs="Arial"/>
          <w:b/>
          <w:color w:val="111111"/>
          <w:sz w:val="24"/>
          <w:szCs w:val="24"/>
          <w:shd w:val="clear" w:color="auto" w:fill="FFFFFF"/>
        </w:rPr>
        <w:t xml:space="preserve"> </w:t>
      </w:r>
      <w:r w:rsidRPr="003442BB">
        <w:rPr>
          <w:rFonts w:ascii="Arial" w:hAnsi="Arial" w:cs="Arial"/>
          <w:b/>
          <w:color w:val="111111"/>
          <w:sz w:val="24"/>
          <w:szCs w:val="24"/>
          <w:shd w:val="clear" w:color="auto" w:fill="FFFFFF"/>
        </w:rPr>
        <w:t>Εργασίας και Κοινωνικών Υποθέσεων</w:t>
      </w:r>
    </w:p>
    <w:p w14:paraId="5F607D42" w14:textId="77777777" w:rsidR="0090093A" w:rsidRPr="003442BB" w:rsidRDefault="0090093A" w:rsidP="0090093A">
      <w:pPr>
        <w:jc w:val="center"/>
        <w:rPr>
          <w:rFonts w:ascii="Arial" w:hAnsi="Arial" w:cs="Arial"/>
          <w:color w:val="111111"/>
          <w:sz w:val="24"/>
          <w:szCs w:val="24"/>
          <w:shd w:val="clear" w:color="auto" w:fill="FFFFFF"/>
        </w:rPr>
      </w:pPr>
    </w:p>
    <w:p w14:paraId="13B23D4C" w14:textId="77777777" w:rsidR="005320DA" w:rsidRPr="003442BB" w:rsidRDefault="0090093A" w:rsidP="009C0713">
      <w:pPr>
        <w:jc w:val="center"/>
        <w:rPr>
          <w:rFonts w:ascii="Arial" w:eastAsia="Times New Roman" w:hAnsi="Arial" w:cs="Arial"/>
          <w:sz w:val="24"/>
          <w:szCs w:val="24"/>
          <w:lang w:eastAsia="el-GR"/>
        </w:rPr>
      </w:pPr>
      <w:r w:rsidRPr="003442BB">
        <w:rPr>
          <w:rFonts w:ascii="Arial" w:hAnsi="Arial" w:cs="Arial"/>
          <w:b/>
          <w:color w:val="111111"/>
          <w:sz w:val="24"/>
          <w:szCs w:val="24"/>
          <w:shd w:val="clear" w:color="auto" w:fill="FFFFFF"/>
        </w:rPr>
        <w:t>Θέμα: «</w:t>
      </w:r>
      <w:r w:rsidR="00C37633" w:rsidRPr="003442BB">
        <w:rPr>
          <w:rFonts w:ascii="Arial" w:hAnsi="Arial" w:cs="Arial"/>
          <w:b/>
          <w:color w:val="111111"/>
          <w:sz w:val="24"/>
          <w:szCs w:val="24"/>
          <w:shd w:val="clear" w:color="auto" w:fill="FFFFFF"/>
        </w:rPr>
        <w:t>Η κυβέρνηση, μετά τον αντεργατικό νόμο, προωθεί την  εργασία σε ξενοδοχειακές μονάδες ανήλικων παιδιών που διαβιούν σε κλειστές δομές και τελούν υπό την προ</w:t>
      </w:r>
      <w:r w:rsidR="00481283" w:rsidRPr="003442BB">
        <w:rPr>
          <w:rFonts w:ascii="Arial" w:hAnsi="Arial" w:cs="Arial"/>
          <w:b/>
          <w:color w:val="111111"/>
          <w:sz w:val="24"/>
          <w:szCs w:val="24"/>
          <w:shd w:val="clear" w:color="auto" w:fill="FFFFFF"/>
        </w:rPr>
        <w:t>στασία και φροντίδα του κράτους»</w:t>
      </w:r>
      <w:r w:rsidR="009C0713">
        <w:rPr>
          <w:rFonts w:ascii="Arial" w:hAnsi="Arial" w:cs="Arial"/>
          <w:b/>
          <w:color w:val="111111"/>
          <w:sz w:val="24"/>
          <w:szCs w:val="24"/>
          <w:shd w:val="clear" w:color="auto" w:fill="FFFFFF"/>
        </w:rPr>
        <w:t>.</w:t>
      </w:r>
    </w:p>
    <w:p w14:paraId="37E64ACD" w14:textId="77777777" w:rsidR="00F42F1B" w:rsidRPr="003442BB" w:rsidRDefault="00C37633" w:rsidP="00211899">
      <w:pPr>
        <w:spacing w:after="0" w:line="240" w:lineRule="auto"/>
        <w:jc w:val="both"/>
        <w:rPr>
          <w:rFonts w:ascii="Arial" w:eastAsia="Times New Roman" w:hAnsi="Arial" w:cs="Arial"/>
          <w:sz w:val="24"/>
          <w:szCs w:val="24"/>
          <w:lang w:eastAsia="el-GR"/>
        </w:rPr>
      </w:pPr>
      <w:r w:rsidRPr="003442BB">
        <w:rPr>
          <w:rFonts w:ascii="Arial" w:eastAsia="Times New Roman" w:hAnsi="Arial" w:cs="Arial"/>
          <w:sz w:val="24"/>
          <w:szCs w:val="24"/>
          <w:lang w:eastAsia="el-GR"/>
        </w:rPr>
        <w:t>Πρόσφατα</w:t>
      </w:r>
      <w:r w:rsidR="00481283" w:rsidRPr="003442BB">
        <w:rPr>
          <w:rFonts w:ascii="Arial" w:eastAsia="Times New Roman" w:hAnsi="Arial" w:cs="Arial"/>
          <w:sz w:val="24"/>
          <w:szCs w:val="24"/>
          <w:lang w:eastAsia="el-GR"/>
        </w:rPr>
        <w:t>,</w:t>
      </w:r>
      <w:r w:rsidRPr="003442BB">
        <w:rPr>
          <w:rFonts w:ascii="Arial" w:eastAsia="Times New Roman" w:hAnsi="Arial" w:cs="Arial"/>
          <w:sz w:val="24"/>
          <w:szCs w:val="24"/>
          <w:lang w:eastAsia="el-GR"/>
        </w:rPr>
        <w:t xml:space="preserve"> α</w:t>
      </w:r>
      <w:r w:rsidR="00F42F1B" w:rsidRPr="003442BB">
        <w:rPr>
          <w:rFonts w:ascii="Arial" w:eastAsia="Times New Roman" w:hAnsi="Arial" w:cs="Arial"/>
          <w:sz w:val="24"/>
          <w:szCs w:val="24"/>
          <w:lang w:eastAsia="el-GR"/>
        </w:rPr>
        <w:t>νακοινώθηκε η συνεργασία του Υπουργείου Εργασίας και Κοινωνικών Υποθέσεων   με το Ξενοδοχειακό Επιμελητήριο Ελλάδος, που αφορά:</w:t>
      </w:r>
    </w:p>
    <w:p w14:paraId="18D06B2C" w14:textId="77777777" w:rsidR="00F42F1B" w:rsidRPr="003442BB" w:rsidRDefault="00F42F1B" w:rsidP="00211899">
      <w:pPr>
        <w:numPr>
          <w:ilvl w:val="0"/>
          <w:numId w:val="1"/>
        </w:numPr>
        <w:spacing w:after="0" w:line="240" w:lineRule="auto"/>
        <w:ind w:left="714" w:hanging="357"/>
        <w:jc w:val="both"/>
        <w:rPr>
          <w:rFonts w:ascii="Arial" w:eastAsia="Times New Roman" w:hAnsi="Arial" w:cs="Arial"/>
          <w:sz w:val="24"/>
          <w:szCs w:val="24"/>
          <w:lang w:eastAsia="el-GR"/>
        </w:rPr>
      </w:pPr>
      <w:r w:rsidRPr="003442BB">
        <w:rPr>
          <w:rFonts w:ascii="Arial" w:eastAsia="Times New Roman" w:hAnsi="Arial" w:cs="Arial"/>
          <w:sz w:val="24"/>
          <w:szCs w:val="24"/>
          <w:lang w:eastAsia="el-GR"/>
        </w:rPr>
        <w:t>Απασχόληση παιδιών σε ξενοδοχειακές μονάδες, μεγαλύτερα από 16 ετών, που διαβούν σε δομές φροντίδας ανηλίκων.</w:t>
      </w:r>
    </w:p>
    <w:p w14:paraId="0EAC4284" w14:textId="77777777" w:rsidR="00F42F1B" w:rsidRPr="003442BB" w:rsidRDefault="00F42F1B" w:rsidP="00211899">
      <w:pPr>
        <w:numPr>
          <w:ilvl w:val="0"/>
          <w:numId w:val="1"/>
        </w:numPr>
        <w:spacing w:after="0" w:line="240" w:lineRule="auto"/>
        <w:jc w:val="both"/>
        <w:rPr>
          <w:rFonts w:ascii="Arial" w:eastAsia="Times New Roman" w:hAnsi="Arial" w:cs="Arial"/>
          <w:sz w:val="24"/>
          <w:szCs w:val="24"/>
          <w:lang w:eastAsia="el-GR"/>
        </w:rPr>
      </w:pPr>
      <w:r w:rsidRPr="003442BB">
        <w:rPr>
          <w:rFonts w:ascii="Arial" w:eastAsia="Times New Roman" w:hAnsi="Arial" w:cs="Arial"/>
          <w:sz w:val="24"/>
          <w:szCs w:val="24"/>
          <w:lang w:eastAsia="el-GR"/>
        </w:rPr>
        <w:t>Απασχόληση ατόμων με αναπηρία σε ξενοδοχειακές μονάδες, με κάλυψη του κόστους εργασίας τους από τρέχοντα προγράμματα του ΟΑΕΔ.</w:t>
      </w:r>
    </w:p>
    <w:p w14:paraId="01807908" w14:textId="77777777" w:rsidR="00F42F1B" w:rsidRPr="003442BB" w:rsidRDefault="00487A0A" w:rsidP="00211899">
      <w:pPr>
        <w:spacing w:before="120" w:after="0" w:line="240" w:lineRule="auto"/>
        <w:jc w:val="both"/>
        <w:rPr>
          <w:rFonts w:ascii="Arial" w:eastAsia="Times New Roman" w:hAnsi="Arial" w:cs="Arial"/>
          <w:sz w:val="24"/>
          <w:szCs w:val="24"/>
          <w:lang w:eastAsia="el-GR"/>
        </w:rPr>
      </w:pPr>
      <w:r w:rsidRPr="003442BB">
        <w:rPr>
          <w:rFonts w:ascii="Arial" w:eastAsia="Times New Roman" w:hAnsi="Arial" w:cs="Arial"/>
          <w:sz w:val="24"/>
          <w:szCs w:val="24"/>
          <w:lang w:eastAsia="el-GR"/>
        </w:rPr>
        <w:t xml:space="preserve">Θα μπορούσαμε να  εκλάβουμε </w:t>
      </w:r>
      <w:r w:rsidR="00E83F96" w:rsidRPr="003442BB">
        <w:rPr>
          <w:rFonts w:ascii="Arial" w:eastAsia="Times New Roman" w:hAnsi="Arial" w:cs="Arial"/>
          <w:sz w:val="24"/>
          <w:szCs w:val="24"/>
          <w:lang w:eastAsia="el-GR"/>
        </w:rPr>
        <w:t xml:space="preserve">αυτή </w:t>
      </w:r>
      <w:r w:rsidR="00F42F1B" w:rsidRPr="003442BB">
        <w:rPr>
          <w:rFonts w:ascii="Arial" w:eastAsia="Times New Roman" w:hAnsi="Arial" w:cs="Arial"/>
          <w:sz w:val="24"/>
          <w:szCs w:val="24"/>
          <w:lang w:eastAsia="el-GR"/>
        </w:rPr>
        <w:t xml:space="preserve">τη συνεργασία </w:t>
      </w:r>
      <w:r w:rsidRPr="003442BB">
        <w:rPr>
          <w:rFonts w:ascii="Arial" w:eastAsia="Times New Roman" w:hAnsi="Arial" w:cs="Arial"/>
          <w:sz w:val="24"/>
          <w:szCs w:val="24"/>
          <w:lang w:eastAsia="el-GR"/>
        </w:rPr>
        <w:t xml:space="preserve"> ως ένα ακόμα επεισόδιο του επικοινωνιακού μπαράζ στο οποίο υποβάλλουν την εξουθενωμένη ελληνική κοινωνία  τα κυβερνητικά στελέχη, με πρώτο τον πρωθυπουργό κ. Μητσοτάκη, δεδομένου του ότι δεν αναφέρει  κανένα συγκεκριμένο μέτρο υλοποίησης αυτής της συν</w:t>
      </w:r>
      <w:r w:rsidR="00E54D10" w:rsidRPr="003442BB">
        <w:rPr>
          <w:rFonts w:ascii="Arial" w:eastAsia="Times New Roman" w:hAnsi="Arial" w:cs="Arial"/>
          <w:sz w:val="24"/>
          <w:szCs w:val="24"/>
          <w:lang w:eastAsia="el-GR"/>
        </w:rPr>
        <w:t>έ</w:t>
      </w:r>
      <w:r w:rsidRPr="003442BB">
        <w:rPr>
          <w:rFonts w:ascii="Arial" w:eastAsia="Times New Roman" w:hAnsi="Arial" w:cs="Arial"/>
          <w:sz w:val="24"/>
          <w:szCs w:val="24"/>
          <w:lang w:eastAsia="el-GR"/>
        </w:rPr>
        <w:t>ργειας</w:t>
      </w:r>
      <w:r w:rsidR="00E54D10" w:rsidRPr="003442BB">
        <w:rPr>
          <w:rFonts w:ascii="Arial" w:eastAsia="Times New Roman" w:hAnsi="Arial" w:cs="Arial"/>
          <w:sz w:val="24"/>
          <w:szCs w:val="24"/>
          <w:lang w:eastAsia="el-GR"/>
        </w:rPr>
        <w:t xml:space="preserve">. Επειδή </w:t>
      </w:r>
      <w:r w:rsidR="00481283" w:rsidRPr="003442BB">
        <w:rPr>
          <w:rFonts w:ascii="Arial" w:eastAsia="Times New Roman" w:hAnsi="Arial" w:cs="Arial"/>
          <w:sz w:val="24"/>
          <w:szCs w:val="24"/>
          <w:lang w:eastAsia="el-GR"/>
        </w:rPr>
        <w:t>όμως,</w:t>
      </w:r>
      <w:r w:rsidR="00E54D10" w:rsidRPr="003442BB">
        <w:rPr>
          <w:rFonts w:ascii="Arial" w:eastAsia="Times New Roman" w:hAnsi="Arial" w:cs="Arial"/>
          <w:sz w:val="24"/>
          <w:szCs w:val="24"/>
          <w:lang w:eastAsia="el-GR"/>
        </w:rPr>
        <w:t xml:space="preserve"> μετά από δύο και πλέον χρόνια κυβέρνησης Μητσοτάκη</w:t>
      </w:r>
      <w:r w:rsidR="00481283" w:rsidRPr="003442BB">
        <w:rPr>
          <w:rFonts w:ascii="Arial" w:eastAsia="Times New Roman" w:hAnsi="Arial" w:cs="Arial"/>
          <w:sz w:val="24"/>
          <w:szCs w:val="24"/>
          <w:lang w:eastAsia="el-GR"/>
        </w:rPr>
        <w:t>,</w:t>
      </w:r>
      <w:r w:rsidR="00E54D10" w:rsidRPr="003442BB">
        <w:rPr>
          <w:rFonts w:ascii="Arial" w:eastAsia="Times New Roman" w:hAnsi="Arial" w:cs="Arial"/>
          <w:sz w:val="24"/>
          <w:szCs w:val="24"/>
          <w:lang w:eastAsia="el-GR"/>
        </w:rPr>
        <w:t xml:space="preserve"> έχουν γίνει σαφείς οι στοχεύσεις της πολιτικής της, αντιλαμβανόμαστε</w:t>
      </w:r>
      <w:r w:rsidR="00F42F1B" w:rsidRPr="003442BB">
        <w:rPr>
          <w:rFonts w:ascii="Arial" w:eastAsia="Times New Roman" w:hAnsi="Arial" w:cs="Arial"/>
          <w:sz w:val="24"/>
          <w:szCs w:val="24"/>
          <w:lang w:eastAsia="el-GR"/>
        </w:rPr>
        <w:t xml:space="preserve"> ότι η κυβέρνηση προωθεί επίσημα την παιδική εργασία για τα παιδιά που έχει το κράτος υπό την φροντίδα του σε κλειστές δομές ανηλίκων, ενισχύοντας με αυτήν την απαράδεκτη επιλογή και τη φθηνή εργασία στον τουριστικό κλάδο.</w:t>
      </w:r>
    </w:p>
    <w:p w14:paraId="38AFC86D" w14:textId="77777777" w:rsidR="00F42F1B" w:rsidRPr="003442BB" w:rsidRDefault="00F42F1B" w:rsidP="00211899">
      <w:pPr>
        <w:spacing w:before="120" w:after="0" w:line="240" w:lineRule="auto"/>
        <w:jc w:val="both"/>
        <w:rPr>
          <w:rFonts w:ascii="Arial" w:eastAsia="Times New Roman" w:hAnsi="Arial" w:cs="Arial"/>
          <w:sz w:val="24"/>
          <w:szCs w:val="24"/>
          <w:lang w:eastAsia="el-GR"/>
        </w:rPr>
      </w:pPr>
      <w:r w:rsidRPr="003442BB">
        <w:rPr>
          <w:rFonts w:ascii="Arial" w:eastAsia="Times New Roman" w:hAnsi="Arial" w:cs="Arial"/>
          <w:sz w:val="24"/>
          <w:szCs w:val="24"/>
          <w:lang w:eastAsia="el-GR"/>
        </w:rPr>
        <w:t>Ήδη</w:t>
      </w:r>
      <w:r w:rsidR="00481283" w:rsidRPr="003442BB">
        <w:rPr>
          <w:rFonts w:ascii="Arial" w:eastAsia="Times New Roman" w:hAnsi="Arial" w:cs="Arial"/>
          <w:sz w:val="24"/>
          <w:szCs w:val="24"/>
          <w:lang w:eastAsia="el-GR"/>
        </w:rPr>
        <w:t>,</w:t>
      </w:r>
      <w:r w:rsidRPr="003442BB">
        <w:rPr>
          <w:rFonts w:ascii="Arial" w:eastAsia="Times New Roman" w:hAnsi="Arial" w:cs="Arial"/>
          <w:sz w:val="24"/>
          <w:szCs w:val="24"/>
          <w:lang w:eastAsia="el-GR"/>
        </w:rPr>
        <w:t xml:space="preserve"> με  ανακοίνωσή της η   Πανελλήνια Ομοσπονδία Εργαζομένων στον Επισιτισμό - Τουρισμό εκφράζει την έντονη αντίθεσή της στα σχέδια της κυβέρνησης, αναφέροντας χαρακτηριστικά «Δεν θα αφήσουμε να γεμίσουν οι  λάντζες των ξενοδοχείων με ανήλικα παιδιά».</w:t>
      </w:r>
    </w:p>
    <w:p w14:paraId="4AA8D0FE" w14:textId="77777777" w:rsidR="00F42F1B" w:rsidRPr="003442BB" w:rsidRDefault="00F42F1B" w:rsidP="00211899">
      <w:pPr>
        <w:spacing w:before="120" w:after="0" w:line="240" w:lineRule="auto"/>
        <w:jc w:val="both"/>
        <w:rPr>
          <w:rFonts w:ascii="Arial" w:eastAsia="Times New Roman" w:hAnsi="Arial" w:cs="Arial"/>
          <w:sz w:val="24"/>
          <w:szCs w:val="24"/>
          <w:lang w:eastAsia="el-GR"/>
        </w:rPr>
      </w:pPr>
      <w:r w:rsidRPr="003442BB">
        <w:rPr>
          <w:rFonts w:ascii="Arial" w:eastAsia="Times New Roman" w:hAnsi="Arial" w:cs="Arial"/>
          <w:sz w:val="24"/>
          <w:szCs w:val="24"/>
          <w:lang w:eastAsia="el-GR"/>
        </w:rPr>
        <w:t xml:space="preserve">Μετά από δύο και πλέον χρόνια κυβέρνησης Μητσοτάκη </w:t>
      </w:r>
      <w:r w:rsidR="00E83F96" w:rsidRPr="003442BB">
        <w:rPr>
          <w:rFonts w:ascii="Arial" w:eastAsia="Times New Roman" w:hAnsi="Arial" w:cs="Arial"/>
          <w:sz w:val="24"/>
          <w:szCs w:val="24"/>
          <w:lang w:eastAsia="el-GR"/>
        </w:rPr>
        <w:t xml:space="preserve">γνωρίζουμε ότι η </w:t>
      </w:r>
      <w:r w:rsidRPr="003442BB">
        <w:rPr>
          <w:rFonts w:ascii="Arial" w:eastAsia="Times New Roman" w:hAnsi="Arial" w:cs="Arial"/>
          <w:sz w:val="24"/>
          <w:szCs w:val="24"/>
          <w:lang w:eastAsia="el-GR"/>
        </w:rPr>
        <w:t xml:space="preserve"> πολιτική της  οξύνει τις ανισότητες, στη βάση της εκφρασμένης άποψης του Πρωθυπουργού ότι «δεν είμαστε όλοι ίδιοι ούτε ίσοι και ούτε πρόκειται να γίνουμε ποτέ». </w:t>
      </w:r>
    </w:p>
    <w:p w14:paraId="49668BF2" w14:textId="77777777" w:rsidR="00C37633" w:rsidRPr="003442BB" w:rsidRDefault="00D96978" w:rsidP="00211899">
      <w:pPr>
        <w:spacing w:before="120" w:after="0" w:line="240" w:lineRule="auto"/>
        <w:jc w:val="both"/>
        <w:rPr>
          <w:rFonts w:ascii="Arial" w:eastAsia="Times New Roman" w:hAnsi="Arial" w:cs="Arial"/>
          <w:sz w:val="24"/>
          <w:szCs w:val="24"/>
          <w:lang w:eastAsia="el-GR"/>
        </w:rPr>
      </w:pPr>
      <w:r w:rsidRPr="003442BB">
        <w:rPr>
          <w:rFonts w:ascii="Arial" w:eastAsia="Times New Roman" w:hAnsi="Arial" w:cs="Arial"/>
          <w:iCs/>
          <w:sz w:val="24"/>
          <w:szCs w:val="24"/>
          <w:lang w:eastAsia="el-GR"/>
        </w:rPr>
        <w:t>Γ</w:t>
      </w:r>
      <w:r w:rsidR="00481283" w:rsidRPr="003442BB">
        <w:rPr>
          <w:rFonts w:ascii="Arial" w:eastAsia="Times New Roman" w:hAnsi="Arial" w:cs="Arial"/>
          <w:iCs/>
          <w:sz w:val="24"/>
          <w:szCs w:val="24"/>
          <w:lang w:eastAsia="el-GR"/>
        </w:rPr>
        <w:t>ι</w:t>
      </w:r>
      <w:r w:rsidRPr="003442BB">
        <w:rPr>
          <w:rFonts w:ascii="Arial" w:eastAsia="Times New Roman" w:hAnsi="Arial" w:cs="Arial"/>
          <w:iCs/>
          <w:sz w:val="24"/>
          <w:szCs w:val="24"/>
          <w:lang w:eastAsia="el-GR"/>
        </w:rPr>
        <w:t>αυτό</w:t>
      </w:r>
      <w:r w:rsidR="00DB2063" w:rsidRPr="003442BB">
        <w:rPr>
          <w:rFonts w:ascii="Arial" w:eastAsia="Times New Roman" w:hAnsi="Arial" w:cs="Arial"/>
          <w:sz w:val="24"/>
          <w:szCs w:val="24"/>
          <w:lang w:eastAsia="el-GR"/>
        </w:rPr>
        <w:t xml:space="preserve"> θεωρεί ότι σε ένα παιδί από το Περιστέρι ταιριάζει μια δουλειά ψυκτικού ενώ σε έναν γόνο της τάξης του μια θέση σε καλό πανεπιστήμιο της αλλοδαπής </w:t>
      </w:r>
      <w:r w:rsidR="00DB2063" w:rsidRPr="003442BB">
        <w:rPr>
          <w:rFonts w:ascii="Arial" w:eastAsia="Times New Roman" w:hAnsi="Arial" w:cs="Arial"/>
          <w:sz w:val="24"/>
          <w:szCs w:val="24"/>
          <w:lang w:eastAsia="el-GR"/>
        </w:rPr>
        <w:lastRenderedPageBreak/>
        <w:t>ή έστω σε καλοπληρωμένο κολλέγιο της ημεδαπής</w:t>
      </w:r>
      <w:r w:rsidR="00E83F96" w:rsidRPr="003442BB">
        <w:rPr>
          <w:rFonts w:ascii="Arial" w:eastAsia="Times New Roman" w:hAnsi="Arial" w:cs="Arial"/>
          <w:sz w:val="24"/>
          <w:szCs w:val="24"/>
          <w:lang w:eastAsia="el-GR"/>
        </w:rPr>
        <w:t>. Έτσι</w:t>
      </w:r>
      <w:r w:rsidR="008E31AF" w:rsidRPr="003442BB">
        <w:rPr>
          <w:rFonts w:ascii="Arial" w:eastAsia="Times New Roman" w:hAnsi="Arial" w:cs="Arial"/>
          <w:sz w:val="24"/>
          <w:szCs w:val="24"/>
          <w:lang w:eastAsia="el-GR"/>
        </w:rPr>
        <w:t xml:space="preserve"> </w:t>
      </w:r>
      <w:r w:rsidR="00DB2063" w:rsidRPr="003442BB">
        <w:rPr>
          <w:rFonts w:ascii="Arial" w:eastAsia="Times New Roman" w:hAnsi="Arial" w:cs="Arial"/>
          <w:sz w:val="24"/>
          <w:szCs w:val="24"/>
          <w:lang w:eastAsia="el-GR"/>
        </w:rPr>
        <w:t xml:space="preserve">προορίζει τα παιδιά που διαβιούν σε </w:t>
      </w:r>
      <w:r w:rsidR="00C37633" w:rsidRPr="003442BB">
        <w:rPr>
          <w:rFonts w:ascii="Arial" w:eastAsia="Times New Roman" w:hAnsi="Arial" w:cs="Arial"/>
          <w:sz w:val="24"/>
          <w:szCs w:val="24"/>
          <w:lang w:eastAsia="el-GR"/>
        </w:rPr>
        <w:t xml:space="preserve">κλειστές </w:t>
      </w:r>
      <w:r w:rsidR="00DB2063" w:rsidRPr="003442BB">
        <w:rPr>
          <w:rFonts w:ascii="Arial" w:eastAsia="Times New Roman" w:hAnsi="Arial" w:cs="Arial"/>
          <w:sz w:val="24"/>
          <w:szCs w:val="24"/>
          <w:lang w:eastAsia="el-GR"/>
        </w:rPr>
        <w:t xml:space="preserve">δομές φροντίδας ανηλίκων για </w:t>
      </w:r>
      <w:r w:rsidR="00840C2A" w:rsidRPr="003442BB">
        <w:rPr>
          <w:rFonts w:ascii="Arial" w:eastAsia="Times New Roman" w:hAnsi="Arial" w:cs="Arial"/>
          <w:sz w:val="24"/>
          <w:szCs w:val="24"/>
          <w:lang w:eastAsia="el-GR"/>
        </w:rPr>
        <w:t>«απασχόληση» σε ξενοδοχειακές μονάδες, από την ηλικία των 16 ετών</w:t>
      </w:r>
      <w:r w:rsidRPr="003442BB">
        <w:rPr>
          <w:rFonts w:ascii="Arial" w:eastAsia="Times New Roman" w:hAnsi="Arial" w:cs="Arial"/>
          <w:sz w:val="24"/>
          <w:szCs w:val="24"/>
          <w:lang w:eastAsia="el-GR"/>
        </w:rPr>
        <w:t xml:space="preserve">. </w:t>
      </w:r>
      <w:r w:rsidR="00C37633" w:rsidRPr="003442BB">
        <w:rPr>
          <w:rFonts w:ascii="Arial" w:eastAsia="Times New Roman" w:hAnsi="Arial" w:cs="Arial"/>
          <w:sz w:val="24"/>
          <w:szCs w:val="24"/>
          <w:lang w:eastAsia="el-GR"/>
        </w:rPr>
        <w:t xml:space="preserve">Από την ανακοίνωση δεν μαθαίνουμε προφανώς τίποτε για το εργασιακό καθεστώς, τα δικαιώματα και τις αμοιβές που επιφυλάσσει η κυβέρνηση σε αυτούς τους ανήλικους. </w:t>
      </w:r>
    </w:p>
    <w:p w14:paraId="7E139D6D" w14:textId="77777777" w:rsidR="00D96978" w:rsidRPr="003442BB" w:rsidRDefault="00840C2A" w:rsidP="00211899">
      <w:pPr>
        <w:spacing w:before="120" w:after="0" w:line="240" w:lineRule="auto"/>
        <w:jc w:val="both"/>
        <w:rPr>
          <w:rFonts w:ascii="Arial" w:eastAsia="Times New Roman" w:hAnsi="Arial" w:cs="Arial"/>
          <w:sz w:val="24"/>
          <w:szCs w:val="24"/>
          <w:lang w:eastAsia="el-GR"/>
        </w:rPr>
      </w:pPr>
      <w:r w:rsidRPr="003442BB">
        <w:rPr>
          <w:rFonts w:ascii="Arial" w:eastAsia="Times New Roman" w:hAnsi="Arial" w:cs="Arial"/>
          <w:sz w:val="24"/>
          <w:szCs w:val="24"/>
          <w:lang w:eastAsia="el-GR"/>
        </w:rPr>
        <w:t>Μαθαίνουμε όμως ότι η συνέργεια στοχεύει και στην «κάλυψη υλικών αναγκών των πιο ευάλωτων αλλά και των δομών φροντίδας και φιλοξενίας».</w:t>
      </w:r>
      <w:r w:rsidR="004231BF" w:rsidRPr="003442BB">
        <w:rPr>
          <w:rFonts w:ascii="Arial" w:eastAsia="Times New Roman" w:hAnsi="Arial" w:cs="Arial"/>
          <w:sz w:val="24"/>
          <w:szCs w:val="24"/>
          <w:lang w:eastAsia="el-GR"/>
        </w:rPr>
        <w:t xml:space="preserve"> </w:t>
      </w:r>
      <w:r w:rsidR="008E31AF" w:rsidRPr="003442BB">
        <w:rPr>
          <w:rFonts w:ascii="Arial" w:eastAsia="Times New Roman" w:hAnsi="Arial" w:cs="Arial"/>
          <w:sz w:val="24"/>
          <w:szCs w:val="24"/>
          <w:lang w:eastAsia="el-GR"/>
        </w:rPr>
        <w:t>Πρόκειται για υποχρέωση του κρ</w:t>
      </w:r>
      <w:r w:rsidR="00481283" w:rsidRPr="003442BB">
        <w:rPr>
          <w:rFonts w:ascii="Arial" w:eastAsia="Times New Roman" w:hAnsi="Arial" w:cs="Arial"/>
          <w:sz w:val="24"/>
          <w:szCs w:val="24"/>
          <w:lang w:eastAsia="el-GR"/>
        </w:rPr>
        <w:t xml:space="preserve">άτους </w:t>
      </w:r>
      <w:r w:rsidR="008E31AF" w:rsidRPr="003442BB">
        <w:rPr>
          <w:rFonts w:ascii="Arial" w:eastAsia="Times New Roman" w:hAnsi="Arial" w:cs="Arial"/>
          <w:sz w:val="24"/>
          <w:szCs w:val="24"/>
          <w:lang w:eastAsia="el-GR"/>
        </w:rPr>
        <w:t xml:space="preserve">που ανατίθεται σε ιδιώτες, χωρίς να είναι γνωστοί οι όροι. Η επένδυση που το κράτος οφείλει και εκ του συντάγματος  να πραγματοποιήσει στην κοινωνική πρόνοια, αντικαθίσταται από την εταιρική κοινωνική ευθύνη των μεγάλων επιχειρήσεων, </w:t>
      </w:r>
      <w:r w:rsidR="00D96978" w:rsidRPr="003442BB">
        <w:rPr>
          <w:rFonts w:ascii="Arial" w:eastAsia="Times New Roman" w:hAnsi="Arial" w:cs="Arial"/>
          <w:sz w:val="24"/>
          <w:szCs w:val="24"/>
          <w:lang w:eastAsia="el-GR"/>
        </w:rPr>
        <w:t>και από</w:t>
      </w:r>
      <w:r w:rsidR="008E31AF" w:rsidRPr="003442BB">
        <w:rPr>
          <w:rFonts w:ascii="Arial" w:eastAsia="Times New Roman" w:hAnsi="Arial" w:cs="Arial"/>
          <w:sz w:val="24"/>
          <w:szCs w:val="24"/>
          <w:lang w:eastAsia="el-GR"/>
        </w:rPr>
        <w:t xml:space="preserve"> επαίνους για τη φιλάνθρωπη στάση εαυτών και αλλήλων. </w:t>
      </w:r>
    </w:p>
    <w:p w14:paraId="518B489F" w14:textId="77777777" w:rsidR="00E83F96" w:rsidRPr="003442BB" w:rsidRDefault="00E83F96" w:rsidP="00211899">
      <w:pPr>
        <w:spacing w:before="120" w:after="0" w:line="240" w:lineRule="auto"/>
        <w:jc w:val="both"/>
        <w:rPr>
          <w:rFonts w:ascii="Arial" w:eastAsia="Times New Roman" w:hAnsi="Arial" w:cs="Arial"/>
          <w:sz w:val="24"/>
          <w:szCs w:val="24"/>
          <w:lang w:eastAsia="el-GR"/>
        </w:rPr>
      </w:pPr>
      <w:r w:rsidRPr="003442BB">
        <w:rPr>
          <w:rFonts w:ascii="Arial" w:eastAsia="Times New Roman" w:hAnsi="Arial" w:cs="Arial"/>
          <w:sz w:val="24"/>
          <w:szCs w:val="24"/>
          <w:lang w:eastAsia="el-GR"/>
        </w:rPr>
        <w:t xml:space="preserve">Τα ανήλικα παιδιά πρέπει να πηγαίνουν στο σχολείο, </w:t>
      </w:r>
      <w:proofErr w:type="spellStart"/>
      <w:r w:rsidRPr="003442BB">
        <w:rPr>
          <w:rFonts w:ascii="Arial" w:eastAsia="Times New Roman" w:hAnsi="Arial" w:cs="Arial"/>
          <w:sz w:val="24"/>
          <w:szCs w:val="24"/>
          <w:lang w:eastAsia="el-GR"/>
        </w:rPr>
        <w:t>γιαυτό</w:t>
      </w:r>
      <w:proofErr w:type="spellEnd"/>
      <w:r w:rsidRPr="003442BB">
        <w:rPr>
          <w:rFonts w:ascii="Arial" w:eastAsia="Times New Roman" w:hAnsi="Arial" w:cs="Arial"/>
          <w:sz w:val="24"/>
          <w:szCs w:val="24"/>
          <w:lang w:eastAsia="el-GR"/>
        </w:rPr>
        <w:t xml:space="preserve"> ο ΣΥΡΙΖΑ – ΠΣ υποστηρίζει ότι η υποχρεωτική εκπαίδευση πρέπει να περιλαμβάνει και το λύκειο. Ταυτόχρονα, αδήριτη ανάγκη είναι η αναβάθμιση της τουριστικής εκπαίδευσης και της επαγγελματικής κατάρτισης και η βελτίωση των θέσεων εργασίας.</w:t>
      </w:r>
    </w:p>
    <w:p w14:paraId="676DD67F" w14:textId="77777777" w:rsidR="005D07A5" w:rsidRPr="003442BB" w:rsidRDefault="00C37633" w:rsidP="00211899">
      <w:pPr>
        <w:spacing w:before="120" w:after="0" w:line="240" w:lineRule="auto"/>
        <w:jc w:val="both"/>
        <w:rPr>
          <w:rFonts w:ascii="Arial" w:eastAsia="Times New Roman" w:hAnsi="Arial" w:cs="Arial"/>
          <w:sz w:val="24"/>
          <w:szCs w:val="24"/>
          <w:lang w:eastAsia="el-GR"/>
        </w:rPr>
      </w:pPr>
      <w:r w:rsidRPr="003442BB">
        <w:rPr>
          <w:rFonts w:ascii="Arial" w:eastAsia="Times New Roman" w:hAnsi="Arial" w:cs="Arial"/>
          <w:sz w:val="24"/>
          <w:szCs w:val="24"/>
          <w:lang w:eastAsia="el-GR"/>
        </w:rPr>
        <w:t>Η αντιμετώπιση αυτή των ανηλίκων παιδιών των κλειστών δομών δεν είναι νέα.</w:t>
      </w:r>
      <w:r w:rsidR="005D07A5" w:rsidRPr="003442BB">
        <w:rPr>
          <w:rFonts w:ascii="Arial" w:eastAsia="Times New Roman" w:hAnsi="Arial" w:cs="Arial"/>
          <w:sz w:val="24"/>
          <w:szCs w:val="24"/>
          <w:lang w:eastAsia="el-GR"/>
        </w:rPr>
        <w:t xml:space="preserve"> Πρόκειται για αναβίωση του μοντέλου της Βασιλικής Πρόνοιας της Φρειδερίκης.</w:t>
      </w:r>
      <w:r w:rsidR="004D063B" w:rsidRPr="003442BB">
        <w:rPr>
          <w:rFonts w:ascii="Arial" w:eastAsia="Times New Roman" w:hAnsi="Arial" w:cs="Arial"/>
          <w:sz w:val="24"/>
          <w:szCs w:val="24"/>
          <w:lang w:eastAsia="el-GR"/>
        </w:rPr>
        <w:t xml:space="preserve"> Τότε τα παιδιά των ιδρυμάτων που στην τρίτη γυμνασίου δεν έβγαζαν 17 προωθούνταν στη σχολή της Πάρνηθας ή της Ρόδ</w:t>
      </w:r>
      <w:r w:rsidRPr="003442BB">
        <w:rPr>
          <w:rFonts w:ascii="Arial" w:eastAsia="Times New Roman" w:hAnsi="Arial" w:cs="Arial"/>
          <w:sz w:val="24"/>
          <w:szCs w:val="24"/>
          <w:lang w:eastAsia="el-GR"/>
        </w:rPr>
        <w:t>ου για τουριστικά επαγγέλματα (</w:t>
      </w:r>
      <w:r w:rsidR="004D063B" w:rsidRPr="003442BB">
        <w:rPr>
          <w:rFonts w:ascii="Arial" w:eastAsia="Times New Roman" w:hAnsi="Arial" w:cs="Arial"/>
          <w:sz w:val="24"/>
          <w:szCs w:val="24"/>
          <w:lang w:eastAsia="el-GR"/>
        </w:rPr>
        <w:t xml:space="preserve">καμαριέρες, </w:t>
      </w:r>
      <w:r w:rsidR="00481283" w:rsidRPr="003442BB">
        <w:rPr>
          <w:rFonts w:ascii="Arial" w:eastAsia="Times New Roman" w:hAnsi="Arial" w:cs="Arial"/>
          <w:sz w:val="24"/>
          <w:szCs w:val="24"/>
          <w:lang w:eastAsia="el-GR"/>
        </w:rPr>
        <w:t>γκρουμ</w:t>
      </w:r>
      <w:r w:rsidR="004D063B" w:rsidRPr="003442BB">
        <w:rPr>
          <w:rFonts w:ascii="Arial" w:eastAsia="Times New Roman" w:hAnsi="Arial" w:cs="Arial"/>
          <w:sz w:val="24"/>
          <w:szCs w:val="24"/>
          <w:lang w:eastAsia="el-GR"/>
        </w:rPr>
        <w:t xml:space="preserve"> κ.λπ.</w:t>
      </w:r>
      <w:r w:rsidRPr="003442BB">
        <w:rPr>
          <w:rFonts w:ascii="Arial" w:eastAsia="Times New Roman" w:hAnsi="Arial" w:cs="Arial"/>
          <w:sz w:val="24"/>
          <w:szCs w:val="24"/>
          <w:lang w:eastAsia="el-GR"/>
        </w:rPr>
        <w:t xml:space="preserve">). </w:t>
      </w:r>
      <w:r w:rsidR="004D063B" w:rsidRPr="003442BB">
        <w:rPr>
          <w:rFonts w:ascii="Arial" w:eastAsia="Times New Roman" w:hAnsi="Arial" w:cs="Arial"/>
          <w:sz w:val="24"/>
          <w:szCs w:val="24"/>
          <w:lang w:eastAsia="el-GR"/>
        </w:rPr>
        <w:t>Και βέβαια στο Γυμνάσιο πήγαιναν τα  10αρια ή και τα 9άρια, οι υπόλοιποι/</w:t>
      </w:r>
      <w:proofErr w:type="spellStart"/>
      <w:r w:rsidR="004D063B" w:rsidRPr="003442BB">
        <w:rPr>
          <w:rFonts w:ascii="Arial" w:eastAsia="Times New Roman" w:hAnsi="Arial" w:cs="Arial"/>
          <w:sz w:val="24"/>
          <w:szCs w:val="24"/>
          <w:lang w:eastAsia="el-GR"/>
        </w:rPr>
        <w:t>ες</w:t>
      </w:r>
      <w:proofErr w:type="spellEnd"/>
      <w:r w:rsidR="004D063B" w:rsidRPr="003442BB">
        <w:rPr>
          <w:rFonts w:ascii="Arial" w:eastAsia="Times New Roman" w:hAnsi="Arial" w:cs="Arial"/>
          <w:sz w:val="24"/>
          <w:szCs w:val="24"/>
          <w:lang w:eastAsia="el-GR"/>
        </w:rPr>
        <w:t xml:space="preserve"> για «τέχνη». Τα παιδιά των φτωχών οικογενειών της υπαίθρου οδηγούνταν από τον φόβο της πείνας στις πόλεις, όπου τα αγόρια μάθαιναν μια τέχνη και ζούσαν στο πατάρι του μαγαζιού και τα κορίτσια γίνονταν «ψυχοκόρες» και ζούσαν στο «δωμάτιο υπηρεσίας». Φυσικά όφειλαν ευγνωμοσύνη στον «ευεργέτη τους», που τα «περιμάζεψε». </w:t>
      </w:r>
    </w:p>
    <w:p w14:paraId="7BCAC510" w14:textId="77777777" w:rsidR="00D96978" w:rsidRPr="003442BB" w:rsidRDefault="00D96978" w:rsidP="00211899">
      <w:pPr>
        <w:spacing w:before="120" w:after="0" w:line="240" w:lineRule="auto"/>
        <w:jc w:val="both"/>
        <w:rPr>
          <w:rFonts w:ascii="Arial" w:eastAsia="Times New Roman" w:hAnsi="Arial" w:cs="Arial"/>
          <w:sz w:val="24"/>
          <w:szCs w:val="24"/>
          <w:lang w:eastAsia="el-GR"/>
        </w:rPr>
      </w:pPr>
      <w:r w:rsidRPr="003442BB">
        <w:rPr>
          <w:rFonts w:ascii="Arial" w:eastAsia="Times New Roman" w:hAnsi="Arial" w:cs="Arial"/>
          <w:sz w:val="24"/>
          <w:szCs w:val="24"/>
          <w:lang w:eastAsia="el-GR"/>
        </w:rPr>
        <w:t xml:space="preserve">Είναι απαράδεκτο, το κράτος που έχει την ευθύνη των παιδιών σε </w:t>
      </w:r>
      <w:r w:rsidR="00C37633" w:rsidRPr="003442BB">
        <w:rPr>
          <w:rFonts w:ascii="Arial" w:eastAsia="Times New Roman" w:hAnsi="Arial" w:cs="Arial"/>
          <w:sz w:val="24"/>
          <w:szCs w:val="24"/>
          <w:lang w:eastAsia="el-GR"/>
        </w:rPr>
        <w:t xml:space="preserve">ιδρύματα </w:t>
      </w:r>
      <w:r w:rsidRPr="003442BB">
        <w:rPr>
          <w:rFonts w:ascii="Arial" w:eastAsia="Times New Roman" w:hAnsi="Arial" w:cs="Arial"/>
          <w:sz w:val="24"/>
          <w:szCs w:val="24"/>
          <w:lang w:eastAsia="el-GR"/>
        </w:rPr>
        <w:t>να στερεί το δικαίωμά τους  στην εκπαίδευση και να τα χρησιμοποιεί για να μειώσει το μισθολογικό κόστος των ξενοδοχειακών επιχειρήσεων.</w:t>
      </w:r>
    </w:p>
    <w:p w14:paraId="2CF6EB7A" w14:textId="77777777" w:rsidR="002F3F49" w:rsidRPr="003442BB" w:rsidRDefault="00D96978" w:rsidP="00211899">
      <w:pPr>
        <w:spacing w:before="120" w:after="0" w:line="240" w:lineRule="auto"/>
        <w:jc w:val="both"/>
        <w:rPr>
          <w:rFonts w:ascii="Arial" w:eastAsia="Times New Roman" w:hAnsi="Arial" w:cs="Arial"/>
          <w:sz w:val="24"/>
          <w:szCs w:val="24"/>
          <w:lang w:eastAsia="el-GR"/>
        </w:rPr>
      </w:pPr>
      <w:r w:rsidRPr="003442BB">
        <w:rPr>
          <w:rFonts w:ascii="Arial" w:eastAsia="Times New Roman" w:hAnsi="Arial" w:cs="Arial"/>
          <w:sz w:val="24"/>
          <w:szCs w:val="24"/>
          <w:lang w:eastAsia="el-GR"/>
        </w:rPr>
        <w:t xml:space="preserve">Στον αντίποδα αυτού του μοντέλου, ο ΣΥΡΙΖΑ- ΠΣ με τον εμβληματικό του νόμο για την αναδοχή και την υιοθεσία είχε ως στόχο μέσα σε συγκεκριμένο χρονικό ορίζοντα να ολοκληρώσει την </w:t>
      </w:r>
      <w:r w:rsidR="00481283" w:rsidRPr="003442BB">
        <w:rPr>
          <w:rFonts w:ascii="Arial" w:eastAsia="Times New Roman" w:hAnsi="Arial" w:cs="Arial"/>
          <w:sz w:val="24"/>
          <w:szCs w:val="24"/>
          <w:lang w:eastAsia="el-GR"/>
        </w:rPr>
        <w:t>από-</w:t>
      </w:r>
      <w:r w:rsidRPr="003442BB">
        <w:rPr>
          <w:rFonts w:ascii="Arial" w:eastAsia="Times New Roman" w:hAnsi="Arial" w:cs="Arial"/>
          <w:sz w:val="24"/>
          <w:szCs w:val="24"/>
          <w:lang w:eastAsia="el-GR"/>
        </w:rPr>
        <w:t>ϊδρυματοποίηση και να μην υπάρχει πλέον ανάγκη για ιδρύματα κλεισ</w:t>
      </w:r>
      <w:r w:rsidR="00E83F96" w:rsidRPr="003442BB">
        <w:rPr>
          <w:rFonts w:ascii="Arial" w:eastAsia="Times New Roman" w:hAnsi="Arial" w:cs="Arial"/>
          <w:sz w:val="24"/>
          <w:szCs w:val="24"/>
          <w:lang w:eastAsia="el-GR"/>
        </w:rPr>
        <w:t>τ</w:t>
      </w:r>
      <w:r w:rsidRPr="003442BB">
        <w:rPr>
          <w:rFonts w:ascii="Arial" w:eastAsia="Times New Roman" w:hAnsi="Arial" w:cs="Arial"/>
          <w:sz w:val="24"/>
          <w:szCs w:val="24"/>
          <w:lang w:eastAsia="el-GR"/>
        </w:rPr>
        <w:t xml:space="preserve">ής φροντίδας για τα παιδιά. Αυτός ο στόχος </w:t>
      </w:r>
      <w:r w:rsidR="00C37633" w:rsidRPr="003442BB">
        <w:rPr>
          <w:rFonts w:ascii="Arial" w:eastAsia="Times New Roman" w:hAnsi="Arial" w:cs="Arial"/>
          <w:sz w:val="24"/>
          <w:szCs w:val="24"/>
          <w:lang w:eastAsia="el-GR"/>
        </w:rPr>
        <w:t xml:space="preserve">σήμερα </w:t>
      </w:r>
      <w:r w:rsidRPr="003442BB">
        <w:rPr>
          <w:rFonts w:ascii="Arial" w:eastAsia="Times New Roman" w:hAnsi="Arial" w:cs="Arial"/>
          <w:sz w:val="24"/>
          <w:szCs w:val="24"/>
          <w:lang w:eastAsia="el-GR"/>
        </w:rPr>
        <w:t xml:space="preserve">έχει εγκαταλειφθεί.  Ο ΣΥΡΙΖΑ –ΠΣ δεν θα επιτρέψει να γυρίσουμε στις σκοτεινές περιόδους της Πρόνοιας </w:t>
      </w:r>
      <w:r w:rsidR="00E83F96" w:rsidRPr="003442BB">
        <w:rPr>
          <w:rFonts w:ascii="Arial" w:eastAsia="Times New Roman" w:hAnsi="Arial" w:cs="Arial"/>
          <w:sz w:val="24"/>
          <w:szCs w:val="24"/>
          <w:lang w:eastAsia="el-GR"/>
        </w:rPr>
        <w:t xml:space="preserve">και του εργασιακού μεσαίωνα </w:t>
      </w:r>
      <w:r w:rsidRPr="003442BB">
        <w:rPr>
          <w:rFonts w:ascii="Arial" w:eastAsia="Times New Roman" w:hAnsi="Arial" w:cs="Arial"/>
          <w:sz w:val="24"/>
          <w:szCs w:val="24"/>
          <w:lang w:eastAsia="el-GR"/>
        </w:rPr>
        <w:t xml:space="preserve">που προδιαγράφει η κυβέρνηση Μητσοτάκη.  </w:t>
      </w:r>
    </w:p>
    <w:p w14:paraId="17B47A1E" w14:textId="77777777" w:rsidR="004D063B" w:rsidRPr="003442BB" w:rsidRDefault="005611E0" w:rsidP="001E35AC">
      <w:pPr>
        <w:spacing w:before="100" w:beforeAutospacing="1" w:after="100" w:afterAutospacing="1" w:line="240" w:lineRule="auto"/>
        <w:jc w:val="both"/>
        <w:rPr>
          <w:rFonts w:ascii="Arial" w:eastAsia="Times New Roman" w:hAnsi="Arial" w:cs="Arial"/>
          <w:b/>
          <w:sz w:val="24"/>
          <w:szCs w:val="24"/>
          <w:lang w:eastAsia="el-GR"/>
        </w:rPr>
      </w:pPr>
      <w:r w:rsidRPr="003442BB">
        <w:rPr>
          <w:rFonts w:ascii="Arial" w:eastAsia="Times New Roman" w:hAnsi="Arial" w:cs="Arial"/>
          <w:b/>
          <w:sz w:val="24"/>
          <w:szCs w:val="24"/>
          <w:lang w:eastAsia="el-GR"/>
        </w:rPr>
        <w:t xml:space="preserve">Ερωτάται ο </w:t>
      </w:r>
      <w:r w:rsidR="00484B93">
        <w:rPr>
          <w:rFonts w:ascii="Arial" w:eastAsia="Times New Roman" w:hAnsi="Arial" w:cs="Arial"/>
          <w:b/>
          <w:sz w:val="24"/>
          <w:szCs w:val="24"/>
          <w:lang w:eastAsia="el-GR"/>
        </w:rPr>
        <w:t>κ.</w:t>
      </w:r>
      <w:r w:rsidR="00481283" w:rsidRPr="003442BB">
        <w:rPr>
          <w:rFonts w:ascii="Arial" w:eastAsia="Times New Roman" w:hAnsi="Arial" w:cs="Arial"/>
          <w:b/>
          <w:sz w:val="24"/>
          <w:szCs w:val="24"/>
          <w:lang w:eastAsia="el-GR"/>
        </w:rPr>
        <w:t xml:space="preserve"> </w:t>
      </w:r>
      <w:r w:rsidRPr="003442BB">
        <w:rPr>
          <w:rFonts w:ascii="Arial" w:eastAsia="Times New Roman" w:hAnsi="Arial" w:cs="Arial"/>
          <w:b/>
          <w:sz w:val="24"/>
          <w:szCs w:val="24"/>
          <w:lang w:eastAsia="el-GR"/>
        </w:rPr>
        <w:t>Υπουργός:</w:t>
      </w:r>
    </w:p>
    <w:p w14:paraId="01BD9FBA" w14:textId="77777777" w:rsidR="005611E0" w:rsidRPr="003442BB" w:rsidRDefault="005611E0" w:rsidP="004E5FA4">
      <w:pPr>
        <w:pStyle w:val="ListParagraph"/>
        <w:numPr>
          <w:ilvl w:val="0"/>
          <w:numId w:val="3"/>
        </w:numPr>
        <w:spacing w:before="100" w:beforeAutospacing="1" w:after="100" w:afterAutospacing="1"/>
        <w:ind w:left="426" w:hanging="426"/>
        <w:jc w:val="both"/>
        <w:rPr>
          <w:rFonts w:ascii="Arial" w:eastAsia="Times New Roman" w:hAnsi="Arial" w:cs="Arial"/>
          <w:b/>
          <w:sz w:val="24"/>
          <w:szCs w:val="24"/>
          <w:lang w:eastAsia="el-GR"/>
        </w:rPr>
      </w:pPr>
      <w:r w:rsidRPr="003442BB">
        <w:rPr>
          <w:rFonts w:ascii="Arial" w:eastAsia="Times New Roman" w:hAnsi="Arial" w:cs="Arial"/>
          <w:b/>
          <w:sz w:val="24"/>
          <w:szCs w:val="24"/>
          <w:lang w:eastAsia="el-GR"/>
        </w:rPr>
        <w:t xml:space="preserve">Σε τι συνίσταται </w:t>
      </w:r>
      <w:r w:rsidR="001E35AC" w:rsidRPr="003442BB">
        <w:rPr>
          <w:rFonts w:ascii="Arial" w:eastAsia="Times New Roman" w:hAnsi="Arial" w:cs="Arial"/>
          <w:b/>
          <w:sz w:val="24"/>
          <w:szCs w:val="24"/>
          <w:lang w:eastAsia="el-GR"/>
        </w:rPr>
        <w:t xml:space="preserve">ακριβώς </w:t>
      </w:r>
      <w:r w:rsidRPr="003442BB">
        <w:rPr>
          <w:rFonts w:ascii="Arial" w:eastAsia="Times New Roman" w:hAnsi="Arial" w:cs="Arial"/>
          <w:b/>
          <w:sz w:val="24"/>
          <w:szCs w:val="24"/>
          <w:lang w:eastAsia="el-GR"/>
        </w:rPr>
        <w:t>η σχεδιαζόμενη συνεργασία μεταξύ του Υπουργείου  και του Ξενοδοχειακού Επιμελητηρίου σε θέματα κοινωνικής προστασίας;</w:t>
      </w:r>
      <w:r w:rsidR="00DE0F10" w:rsidRPr="003442BB">
        <w:rPr>
          <w:rFonts w:ascii="Arial" w:eastAsia="Times New Roman" w:hAnsi="Arial" w:cs="Arial"/>
          <w:b/>
          <w:sz w:val="24"/>
          <w:szCs w:val="24"/>
          <w:lang w:eastAsia="el-GR"/>
        </w:rPr>
        <w:t xml:space="preserve"> Έχει αποτυπωθεί </w:t>
      </w:r>
      <w:r w:rsidR="001E35AC" w:rsidRPr="003442BB">
        <w:rPr>
          <w:rFonts w:ascii="Arial" w:eastAsia="Times New Roman" w:hAnsi="Arial" w:cs="Arial"/>
          <w:b/>
          <w:sz w:val="24"/>
          <w:szCs w:val="24"/>
          <w:lang w:eastAsia="el-GR"/>
        </w:rPr>
        <w:t>το σχέδιο</w:t>
      </w:r>
      <w:r w:rsidR="008738BD" w:rsidRPr="003442BB">
        <w:rPr>
          <w:rFonts w:ascii="Arial" w:eastAsia="Times New Roman" w:hAnsi="Arial" w:cs="Arial"/>
          <w:b/>
          <w:sz w:val="24"/>
          <w:szCs w:val="24"/>
          <w:lang w:eastAsia="el-GR"/>
        </w:rPr>
        <w:t xml:space="preserve"> </w:t>
      </w:r>
      <w:r w:rsidR="00DE0F10" w:rsidRPr="003442BB">
        <w:rPr>
          <w:rFonts w:ascii="Arial" w:eastAsia="Times New Roman" w:hAnsi="Arial" w:cs="Arial"/>
          <w:b/>
          <w:sz w:val="24"/>
          <w:szCs w:val="24"/>
          <w:lang w:eastAsia="el-GR"/>
        </w:rPr>
        <w:t>σε κάποιο κείμενο;</w:t>
      </w:r>
    </w:p>
    <w:p w14:paraId="62A55957" w14:textId="77777777" w:rsidR="005611E0" w:rsidRPr="003442BB" w:rsidRDefault="005611E0" w:rsidP="004E5FA4">
      <w:pPr>
        <w:pStyle w:val="ListParagraph"/>
        <w:numPr>
          <w:ilvl w:val="0"/>
          <w:numId w:val="3"/>
        </w:numPr>
        <w:spacing w:before="100" w:beforeAutospacing="1" w:after="100" w:afterAutospacing="1"/>
        <w:ind w:left="426" w:hanging="426"/>
        <w:jc w:val="both"/>
        <w:rPr>
          <w:rFonts w:ascii="Arial" w:eastAsia="Times New Roman" w:hAnsi="Arial" w:cs="Arial"/>
          <w:b/>
          <w:sz w:val="24"/>
          <w:szCs w:val="24"/>
          <w:lang w:eastAsia="el-GR"/>
        </w:rPr>
      </w:pPr>
      <w:r w:rsidRPr="003442BB">
        <w:rPr>
          <w:rFonts w:ascii="Arial" w:eastAsia="Times New Roman" w:hAnsi="Arial" w:cs="Arial"/>
          <w:b/>
          <w:sz w:val="24"/>
          <w:szCs w:val="24"/>
          <w:lang w:eastAsia="el-GR"/>
        </w:rPr>
        <w:t xml:space="preserve">Έχουν ερωτηθεί </w:t>
      </w:r>
      <w:r w:rsidR="008738BD" w:rsidRPr="003442BB">
        <w:rPr>
          <w:rFonts w:ascii="Arial" w:eastAsia="Times New Roman" w:hAnsi="Arial" w:cs="Arial"/>
          <w:b/>
          <w:sz w:val="24"/>
          <w:szCs w:val="24"/>
          <w:lang w:eastAsia="el-GR"/>
        </w:rPr>
        <w:t xml:space="preserve">και έχουν εκφράσει γνώμη </w:t>
      </w:r>
      <w:r w:rsidRPr="003442BB">
        <w:rPr>
          <w:rFonts w:ascii="Arial" w:eastAsia="Times New Roman" w:hAnsi="Arial" w:cs="Arial"/>
          <w:b/>
          <w:sz w:val="24"/>
          <w:szCs w:val="24"/>
          <w:lang w:eastAsia="el-GR"/>
        </w:rPr>
        <w:t xml:space="preserve">επί  των σχεδίων </w:t>
      </w:r>
      <w:r w:rsidR="00481283" w:rsidRPr="003442BB">
        <w:rPr>
          <w:rFonts w:ascii="Arial" w:eastAsia="Times New Roman" w:hAnsi="Arial" w:cs="Arial"/>
          <w:b/>
          <w:sz w:val="24"/>
          <w:szCs w:val="24"/>
          <w:lang w:eastAsia="el-GR"/>
        </w:rPr>
        <w:t>του</w:t>
      </w:r>
      <w:r w:rsidRPr="003442BB">
        <w:rPr>
          <w:rFonts w:ascii="Arial" w:eastAsia="Times New Roman" w:hAnsi="Arial" w:cs="Arial"/>
          <w:b/>
          <w:sz w:val="24"/>
          <w:szCs w:val="24"/>
          <w:lang w:eastAsia="el-GR"/>
        </w:rPr>
        <w:t xml:space="preserve"> οι αρμόδιοι φορείς των δημόσιων δομών φροντίδας ανηλίκων, δηλαδή τα Κέντρα Κοινωνικής Πρόνοιας Περιφερειών;</w:t>
      </w:r>
    </w:p>
    <w:p w14:paraId="7C615657" w14:textId="77777777" w:rsidR="00D96978" w:rsidRPr="003442BB" w:rsidRDefault="005611E0" w:rsidP="004E5FA4">
      <w:pPr>
        <w:pStyle w:val="ListParagraph"/>
        <w:numPr>
          <w:ilvl w:val="0"/>
          <w:numId w:val="3"/>
        </w:numPr>
        <w:spacing w:before="100" w:beforeAutospacing="1" w:after="100" w:afterAutospacing="1"/>
        <w:ind w:left="426" w:hanging="426"/>
        <w:jc w:val="both"/>
        <w:rPr>
          <w:rFonts w:ascii="Arial" w:eastAsia="Times New Roman" w:hAnsi="Arial" w:cs="Arial"/>
          <w:b/>
          <w:sz w:val="24"/>
          <w:szCs w:val="24"/>
          <w:lang w:eastAsia="el-GR"/>
        </w:rPr>
      </w:pPr>
      <w:r w:rsidRPr="003442BB">
        <w:rPr>
          <w:rFonts w:ascii="Arial" w:eastAsia="Times New Roman" w:hAnsi="Arial" w:cs="Arial"/>
          <w:b/>
          <w:sz w:val="24"/>
          <w:szCs w:val="24"/>
          <w:lang w:eastAsia="el-GR"/>
        </w:rPr>
        <w:lastRenderedPageBreak/>
        <w:t xml:space="preserve">Ο σχεδιασμός περιλαμβάνει και </w:t>
      </w:r>
      <w:r w:rsidR="00D96978" w:rsidRPr="003442BB">
        <w:rPr>
          <w:rFonts w:ascii="Arial" w:eastAsia="Times New Roman" w:hAnsi="Arial" w:cs="Arial"/>
          <w:b/>
          <w:sz w:val="24"/>
          <w:szCs w:val="24"/>
          <w:lang w:eastAsia="el-GR"/>
        </w:rPr>
        <w:t xml:space="preserve">κλειστές </w:t>
      </w:r>
      <w:r w:rsidRPr="003442BB">
        <w:rPr>
          <w:rFonts w:ascii="Arial" w:eastAsia="Times New Roman" w:hAnsi="Arial" w:cs="Arial"/>
          <w:b/>
          <w:sz w:val="24"/>
          <w:szCs w:val="24"/>
          <w:lang w:eastAsia="el-GR"/>
        </w:rPr>
        <w:t>δομές φροντίδας Ιδιωτικού Δικαίου;</w:t>
      </w:r>
    </w:p>
    <w:p w14:paraId="3D3A427D" w14:textId="77777777" w:rsidR="00D96978" w:rsidRPr="003442BB" w:rsidRDefault="00D96978" w:rsidP="004E5FA4">
      <w:pPr>
        <w:pStyle w:val="1"/>
        <w:numPr>
          <w:ilvl w:val="0"/>
          <w:numId w:val="3"/>
        </w:numPr>
        <w:shd w:val="clear" w:color="auto" w:fill="FFFFFF"/>
        <w:spacing w:after="0"/>
        <w:ind w:left="426" w:hanging="426"/>
        <w:jc w:val="both"/>
        <w:rPr>
          <w:rFonts w:ascii="Arial" w:eastAsia="Times New Roman" w:hAnsi="Arial" w:cs="Arial"/>
          <w:b/>
          <w:sz w:val="24"/>
          <w:szCs w:val="24"/>
        </w:rPr>
      </w:pPr>
      <w:r w:rsidRPr="003442BB">
        <w:rPr>
          <w:rFonts w:ascii="Arial" w:eastAsia="Times New Roman" w:hAnsi="Arial" w:cs="Arial"/>
          <w:b/>
          <w:sz w:val="24"/>
          <w:szCs w:val="24"/>
        </w:rPr>
        <w:t>Θα στερήσε</w:t>
      </w:r>
      <w:r w:rsidR="00481283" w:rsidRPr="003442BB">
        <w:rPr>
          <w:rFonts w:ascii="Arial" w:eastAsia="Times New Roman" w:hAnsi="Arial" w:cs="Arial"/>
          <w:b/>
          <w:sz w:val="24"/>
          <w:szCs w:val="24"/>
        </w:rPr>
        <w:t>ι</w:t>
      </w:r>
      <w:r w:rsidRPr="003442BB">
        <w:rPr>
          <w:rFonts w:ascii="Arial" w:eastAsia="Times New Roman" w:hAnsi="Arial" w:cs="Arial"/>
          <w:b/>
          <w:sz w:val="24"/>
          <w:szCs w:val="24"/>
        </w:rPr>
        <w:t xml:space="preserve"> από τα παιδιά των κλειστών δομών φροντίδας της χώρας τη</w:t>
      </w:r>
      <w:r w:rsidR="001E35AC" w:rsidRPr="003442BB">
        <w:rPr>
          <w:rFonts w:ascii="Arial" w:eastAsia="Times New Roman" w:hAnsi="Arial" w:cs="Arial"/>
          <w:b/>
          <w:sz w:val="24"/>
          <w:szCs w:val="24"/>
        </w:rPr>
        <w:t xml:space="preserve"> δυνατότητα να ολοκληρώσουν το Λ</w:t>
      </w:r>
      <w:r w:rsidRPr="003442BB">
        <w:rPr>
          <w:rFonts w:ascii="Arial" w:eastAsia="Times New Roman" w:hAnsi="Arial" w:cs="Arial"/>
          <w:b/>
          <w:sz w:val="24"/>
          <w:szCs w:val="24"/>
        </w:rPr>
        <w:t>ύκειο;</w:t>
      </w:r>
    </w:p>
    <w:p w14:paraId="7F158B0D" w14:textId="77777777" w:rsidR="00D96978" w:rsidRPr="003442BB" w:rsidRDefault="00D96978" w:rsidP="004E5FA4">
      <w:pPr>
        <w:pStyle w:val="1"/>
        <w:numPr>
          <w:ilvl w:val="0"/>
          <w:numId w:val="3"/>
        </w:numPr>
        <w:shd w:val="clear" w:color="auto" w:fill="FFFFFF"/>
        <w:spacing w:after="0"/>
        <w:ind w:left="426" w:hanging="426"/>
        <w:jc w:val="both"/>
        <w:rPr>
          <w:rFonts w:ascii="Arial" w:eastAsia="Arial" w:hAnsi="Arial" w:cs="Arial"/>
          <w:b/>
          <w:sz w:val="24"/>
          <w:szCs w:val="24"/>
        </w:rPr>
      </w:pPr>
      <w:r w:rsidRPr="003442BB">
        <w:rPr>
          <w:rFonts w:ascii="Arial" w:eastAsia="Arial" w:hAnsi="Arial" w:cs="Arial"/>
          <w:b/>
          <w:sz w:val="24"/>
          <w:szCs w:val="24"/>
        </w:rPr>
        <w:t>Με ποιους συγκεκριμένους τρόπους διασφαλίζετ</w:t>
      </w:r>
      <w:r w:rsidR="001E35AC" w:rsidRPr="003442BB">
        <w:rPr>
          <w:rFonts w:ascii="Arial" w:eastAsia="Arial" w:hAnsi="Arial" w:cs="Arial"/>
          <w:b/>
          <w:sz w:val="24"/>
          <w:szCs w:val="24"/>
        </w:rPr>
        <w:t>α</w:t>
      </w:r>
      <w:r w:rsidRPr="003442BB">
        <w:rPr>
          <w:rFonts w:ascii="Arial" w:eastAsia="Arial" w:hAnsi="Arial" w:cs="Arial"/>
          <w:b/>
          <w:sz w:val="24"/>
          <w:szCs w:val="24"/>
        </w:rPr>
        <w:t xml:space="preserve">ι ότι οι ανήλικοι των δομών φιλοξενίας, δεν θα γίνουν έρμαια εργοδοτικής αυθαιρεσίας και δεν θα αποτελέσουν τα “παιδιά για όλες τις δουλειές”; </w:t>
      </w:r>
      <w:r w:rsidR="002F3F49" w:rsidRPr="003442BB">
        <w:rPr>
          <w:rFonts w:ascii="Arial" w:eastAsia="Arial" w:hAnsi="Arial" w:cs="Arial"/>
          <w:b/>
          <w:sz w:val="24"/>
          <w:szCs w:val="24"/>
        </w:rPr>
        <w:t xml:space="preserve"> </w:t>
      </w:r>
    </w:p>
    <w:p w14:paraId="78846329" w14:textId="77777777" w:rsidR="002F3F49" w:rsidRPr="003442BB" w:rsidRDefault="002F3F49" w:rsidP="001E35AC">
      <w:pPr>
        <w:pStyle w:val="1"/>
        <w:shd w:val="clear" w:color="auto" w:fill="FFFFFF"/>
        <w:spacing w:after="0"/>
        <w:jc w:val="both"/>
        <w:rPr>
          <w:rFonts w:ascii="Arial" w:eastAsia="Arial" w:hAnsi="Arial" w:cs="Arial"/>
          <w:b/>
          <w:sz w:val="24"/>
          <w:szCs w:val="24"/>
        </w:rPr>
      </w:pPr>
    </w:p>
    <w:p w14:paraId="09DD1C66" w14:textId="77777777" w:rsidR="002F3F49" w:rsidRPr="003442BB" w:rsidRDefault="002F3F49" w:rsidP="002F3F49">
      <w:pPr>
        <w:pStyle w:val="1"/>
        <w:shd w:val="clear" w:color="auto" w:fill="FFFFFF"/>
        <w:spacing w:after="0"/>
        <w:jc w:val="both"/>
        <w:rPr>
          <w:rFonts w:ascii="Arial" w:eastAsia="Arial" w:hAnsi="Arial" w:cs="Arial"/>
          <w:b/>
          <w:sz w:val="24"/>
          <w:szCs w:val="24"/>
        </w:rPr>
      </w:pPr>
    </w:p>
    <w:p w14:paraId="02973C51" w14:textId="77777777" w:rsidR="002F3F49" w:rsidRPr="003442BB" w:rsidRDefault="002F3F49" w:rsidP="002F3F49">
      <w:pPr>
        <w:pStyle w:val="1"/>
        <w:shd w:val="clear" w:color="auto" w:fill="FFFFFF"/>
        <w:spacing w:after="0"/>
        <w:jc w:val="center"/>
        <w:rPr>
          <w:rFonts w:ascii="Arial" w:eastAsia="Arial" w:hAnsi="Arial" w:cs="Arial"/>
          <w:b/>
          <w:sz w:val="24"/>
          <w:szCs w:val="24"/>
        </w:rPr>
      </w:pPr>
      <w:r w:rsidRPr="003442BB">
        <w:rPr>
          <w:rFonts w:ascii="Arial" w:eastAsia="Arial" w:hAnsi="Arial" w:cs="Arial"/>
          <w:b/>
          <w:sz w:val="24"/>
          <w:szCs w:val="24"/>
        </w:rPr>
        <w:t>Οι ερωτώντες βουλευτές</w:t>
      </w:r>
    </w:p>
    <w:p w14:paraId="7EF198EF"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Φωτίου Θεανώ</w:t>
      </w:r>
    </w:p>
    <w:p w14:paraId="1584FACC"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Βαρδάκης Σωκράτης</w:t>
      </w:r>
    </w:p>
    <w:p w14:paraId="299612CB"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Ξενογιαννακοπούλου Μαρία-</w:t>
      </w:r>
      <w:proofErr w:type="spellStart"/>
      <w:r w:rsidRPr="003442BB">
        <w:rPr>
          <w:rFonts w:ascii="Arial" w:hAnsi="Arial" w:cs="Arial"/>
          <w:b/>
          <w:sz w:val="24"/>
          <w:szCs w:val="24"/>
        </w:rPr>
        <w:t>Ελίζα</w:t>
      </w:r>
      <w:proofErr w:type="spellEnd"/>
      <w:r w:rsidRPr="003442BB">
        <w:rPr>
          <w:rFonts w:ascii="Arial" w:hAnsi="Arial" w:cs="Arial"/>
          <w:b/>
          <w:sz w:val="24"/>
          <w:szCs w:val="24"/>
        </w:rPr>
        <w:t xml:space="preserve"> (Μαριλίζα)</w:t>
      </w:r>
    </w:p>
    <w:p w14:paraId="7D5BAF70"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Νοτοπούλου Αικατερίνη</w:t>
      </w:r>
    </w:p>
    <w:p w14:paraId="416656A5"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Γεροβασίλη Όλγα</w:t>
      </w:r>
    </w:p>
    <w:p w14:paraId="0E16D4A2"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proofErr w:type="spellStart"/>
      <w:r w:rsidRPr="003442BB">
        <w:rPr>
          <w:rFonts w:ascii="Arial" w:hAnsi="Arial" w:cs="Arial"/>
          <w:b/>
          <w:sz w:val="24"/>
          <w:szCs w:val="24"/>
        </w:rPr>
        <w:t>Αβραμάκης</w:t>
      </w:r>
      <w:proofErr w:type="spellEnd"/>
      <w:r w:rsidRPr="003442BB">
        <w:rPr>
          <w:rFonts w:ascii="Arial" w:hAnsi="Arial" w:cs="Arial"/>
          <w:b/>
          <w:sz w:val="24"/>
          <w:szCs w:val="24"/>
        </w:rPr>
        <w:t xml:space="preserve"> Ελευθέριος</w:t>
      </w:r>
    </w:p>
    <w:p w14:paraId="1CE7F26B"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Αγαθοπούλου Ειρήνη</w:t>
      </w:r>
    </w:p>
    <w:p w14:paraId="094BA2C1"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Αλεξιάδης Τρύφωνας</w:t>
      </w:r>
    </w:p>
    <w:p w14:paraId="35AF7C36"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Αναγνωστοπούλου Αθανασία (Σία)</w:t>
      </w:r>
    </w:p>
    <w:p w14:paraId="283D0301"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Αυλωνίτης Αλέξανδρος – Χρήστος</w:t>
      </w:r>
    </w:p>
    <w:p w14:paraId="47A8F99B"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Βαγενά-</w:t>
      </w:r>
      <w:proofErr w:type="spellStart"/>
      <w:r w:rsidRPr="003442BB">
        <w:rPr>
          <w:rFonts w:ascii="Arial" w:hAnsi="Arial" w:cs="Arial"/>
          <w:b/>
          <w:sz w:val="24"/>
          <w:szCs w:val="24"/>
        </w:rPr>
        <w:t>Κηλαηδόνη</w:t>
      </w:r>
      <w:proofErr w:type="spellEnd"/>
      <w:r w:rsidRPr="003442BB">
        <w:rPr>
          <w:rFonts w:ascii="Arial" w:hAnsi="Arial" w:cs="Arial"/>
          <w:b/>
          <w:sz w:val="24"/>
          <w:szCs w:val="24"/>
        </w:rPr>
        <w:t xml:space="preserve"> Άννα</w:t>
      </w:r>
    </w:p>
    <w:p w14:paraId="387C8AA6"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 xml:space="preserve">Βερναρδάκης </w:t>
      </w:r>
      <w:proofErr w:type="spellStart"/>
      <w:r w:rsidRPr="003442BB">
        <w:rPr>
          <w:rFonts w:ascii="Arial" w:hAnsi="Arial" w:cs="Arial"/>
          <w:b/>
          <w:sz w:val="24"/>
          <w:szCs w:val="24"/>
        </w:rPr>
        <w:t>Χριστοφορος</w:t>
      </w:r>
      <w:proofErr w:type="spellEnd"/>
    </w:p>
    <w:p w14:paraId="1CDFC5E4"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proofErr w:type="spellStart"/>
      <w:r w:rsidRPr="003442BB">
        <w:rPr>
          <w:rFonts w:ascii="Arial" w:hAnsi="Arial" w:cs="Arial"/>
          <w:b/>
          <w:sz w:val="24"/>
          <w:szCs w:val="24"/>
        </w:rPr>
        <w:t>Βέττα</w:t>
      </w:r>
      <w:proofErr w:type="spellEnd"/>
      <w:r w:rsidRPr="003442BB">
        <w:rPr>
          <w:rFonts w:ascii="Arial" w:hAnsi="Arial" w:cs="Arial"/>
          <w:b/>
          <w:sz w:val="24"/>
          <w:szCs w:val="24"/>
        </w:rPr>
        <w:t xml:space="preserve"> Καλλιόπη</w:t>
      </w:r>
    </w:p>
    <w:p w14:paraId="4FB78F86"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Γιαννούλης Χρήστος</w:t>
      </w:r>
    </w:p>
    <w:p w14:paraId="5009DD66" w14:textId="77777777" w:rsidR="00643E72" w:rsidRPr="003442BB" w:rsidRDefault="00643E72"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Γκαρά Αναστασία (Νατάσα)</w:t>
      </w:r>
    </w:p>
    <w:p w14:paraId="257F641A"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Γκιόλας Ιωάννης</w:t>
      </w:r>
    </w:p>
    <w:p w14:paraId="23300F51"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Ελευθεριάδου Σουλτάνα (Τάνια)</w:t>
      </w:r>
    </w:p>
    <w:p w14:paraId="05C8500D" w14:textId="77777777" w:rsidR="00643E72" w:rsidRPr="003442BB" w:rsidRDefault="00643E72" w:rsidP="00E41539">
      <w:pPr>
        <w:autoSpaceDE w:val="0"/>
        <w:autoSpaceDN w:val="0"/>
        <w:adjustRightInd w:val="0"/>
        <w:spacing w:before="120" w:after="0" w:line="240" w:lineRule="auto"/>
        <w:ind w:right="-58"/>
        <w:jc w:val="center"/>
        <w:rPr>
          <w:rFonts w:ascii="Arial" w:hAnsi="Arial" w:cs="Arial"/>
          <w:b/>
          <w:sz w:val="24"/>
          <w:szCs w:val="24"/>
        </w:rPr>
      </w:pPr>
      <w:proofErr w:type="spellStart"/>
      <w:r w:rsidRPr="003442BB">
        <w:rPr>
          <w:rFonts w:ascii="Arial" w:hAnsi="Arial" w:cs="Arial"/>
          <w:b/>
          <w:sz w:val="24"/>
          <w:szCs w:val="24"/>
        </w:rPr>
        <w:t>Ζεϊμπέκ</w:t>
      </w:r>
      <w:proofErr w:type="spellEnd"/>
      <w:r w:rsidRPr="003442BB">
        <w:rPr>
          <w:rFonts w:ascii="Arial" w:hAnsi="Arial" w:cs="Arial"/>
          <w:b/>
          <w:sz w:val="24"/>
          <w:szCs w:val="24"/>
        </w:rPr>
        <w:t xml:space="preserve"> </w:t>
      </w:r>
      <w:proofErr w:type="spellStart"/>
      <w:r w:rsidRPr="003442BB">
        <w:rPr>
          <w:rFonts w:ascii="Arial" w:hAnsi="Arial" w:cs="Arial"/>
          <w:b/>
          <w:sz w:val="24"/>
          <w:szCs w:val="24"/>
        </w:rPr>
        <w:t>Χουσεϊν</w:t>
      </w:r>
      <w:proofErr w:type="spellEnd"/>
    </w:p>
    <w:p w14:paraId="70B3A9FC"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proofErr w:type="spellStart"/>
      <w:r w:rsidRPr="003442BB">
        <w:rPr>
          <w:rFonts w:ascii="Arial" w:hAnsi="Arial" w:cs="Arial"/>
          <w:b/>
          <w:sz w:val="24"/>
          <w:szCs w:val="24"/>
        </w:rPr>
        <w:t>Ζουράρις</w:t>
      </w:r>
      <w:proofErr w:type="spellEnd"/>
      <w:r w:rsidRPr="003442BB">
        <w:rPr>
          <w:rFonts w:ascii="Arial" w:hAnsi="Arial" w:cs="Arial"/>
          <w:b/>
          <w:sz w:val="24"/>
          <w:szCs w:val="24"/>
        </w:rPr>
        <w:t xml:space="preserve"> Κωνσταντίνος</w:t>
      </w:r>
    </w:p>
    <w:p w14:paraId="378D0948"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Ηγουμενίδης Νικόλαος</w:t>
      </w:r>
    </w:p>
    <w:p w14:paraId="38A9D5D0"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Θραψανιώτης Εμμανουήλ</w:t>
      </w:r>
    </w:p>
    <w:p w14:paraId="667C716A"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Καλαματιανός Διονύσιος – Χαράλαμπος</w:t>
      </w:r>
    </w:p>
    <w:p w14:paraId="4F17DC14"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Καφαντάρη Χαρούλα (Χαρά)</w:t>
      </w:r>
    </w:p>
    <w:p w14:paraId="6162CCAC" w14:textId="77777777" w:rsidR="00643E72" w:rsidRPr="003442BB" w:rsidRDefault="00643E72"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Κουρουμπλής Παναγιώτης</w:t>
      </w:r>
    </w:p>
    <w:p w14:paraId="2652C16C"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Λάππας Σπυρίδων</w:t>
      </w:r>
    </w:p>
    <w:p w14:paraId="4FD30508"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Μάλαμα Κυριακή</w:t>
      </w:r>
    </w:p>
    <w:p w14:paraId="6D74D19B"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proofErr w:type="spellStart"/>
      <w:r w:rsidRPr="003442BB">
        <w:rPr>
          <w:rFonts w:ascii="Arial" w:hAnsi="Arial" w:cs="Arial"/>
          <w:b/>
          <w:sz w:val="24"/>
          <w:szCs w:val="24"/>
        </w:rPr>
        <w:lastRenderedPageBreak/>
        <w:t>Mαμουλάκης</w:t>
      </w:r>
      <w:proofErr w:type="spellEnd"/>
      <w:r w:rsidRPr="003442BB">
        <w:rPr>
          <w:rFonts w:ascii="Arial" w:hAnsi="Arial" w:cs="Arial"/>
          <w:b/>
          <w:sz w:val="24"/>
          <w:szCs w:val="24"/>
        </w:rPr>
        <w:t xml:space="preserve"> Χαράλαμπος</w:t>
      </w:r>
    </w:p>
    <w:p w14:paraId="359A0F03"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 xml:space="preserve">Μάρκου Κωνσταντίνος </w:t>
      </w:r>
    </w:p>
    <w:p w14:paraId="723EA88C"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 xml:space="preserve">Μεϊκόπουλος Αλέξανδρος </w:t>
      </w:r>
    </w:p>
    <w:p w14:paraId="68D5077B"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Μιχαηλίδης Ανδρέας</w:t>
      </w:r>
    </w:p>
    <w:p w14:paraId="4F8CE701"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 xml:space="preserve">Μουζάλας Ιωάννης </w:t>
      </w:r>
    </w:p>
    <w:p w14:paraId="6B86EBB9"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Μπαλάφας Ιωάννης</w:t>
      </w:r>
    </w:p>
    <w:p w14:paraId="320E1AA9"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Μπουρνούς Ιωάννης</w:t>
      </w:r>
    </w:p>
    <w:p w14:paraId="62218202"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Μωραΐτης Αθανάσιος (Θάνος)</w:t>
      </w:r>
    </w:p>
    <w:p w14:paraId="3A8584E8"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Παπαδόπουλος Αθανάσιος (Σάκης)</w:t>
      </w:r>
    </w:p>
    <w:p w14:paraId="2F488DA0"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Παπαηλιού Γεώργιος</w:t>
      </w:r>
    </w:p>
    <w:p w14:paraId="0D6E08B2" w14:textId="77777777" w:rsidR="00643E72" w:rsidRPr="003442BB" w:rsidRDefault="00E41539" w:rsidP="00643E72">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Παπανάτσιου Αικατερίνη</w:t>
      </w:r>
      <w:r w:rsidR="00643E72" w:rsidRPr="003442BB">
        <w:rPr>
          <w:rFonts w:ascii="Arial" w:hAnsi="Arial" w:cs="Arial"/>
          <w:b/>
          <w:sz w:val="24"/>
          <w:szCs w:val="24"/>
        </w:rPr>
        <w:t xml:space="preserve"> </w:t>
      </w:r>
    </w:p>
    <w:p w14:paraId="515058C6" w14:textId="77777777" w:rsidR="00E41539" w:rsidRPr="003442BB" w:rsidRDefault="00643E72"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Παππάς Νικόλαος</w:t>
      </w:r>
    </w:p>
    <w:p w14:paraId="126A820B"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 xml:space="preserve">Πέρκα </w:t>
      </w:r>
      <w:proofErr w:type="spellStart"/>
      <w:r w:rsidRPr="003442BB">
        <w:rPr>
          <w:rFonts w:ascii="Arial" w:hAnsi="Arial" w:cs="Arial"/>
          <w:b/>
          <w:sz w:val="24"/>
          <w:szCs w:val="24"/>
        </w:rPr>
        <w:t>Θεοπίστη</w:t>
      </w:r>
      <w:proofErr w:type="spellEnd"/>
      <w:r w:rsidRPr="003442BB">
        <w:rPr>
          <w:rFonts w:ascii="Arial" w:hAnsi="Arial" w:cs="Arial"/>
          <w:b/>
          <w:sz w:val="24"/>
          <w:szCs w:val="24"/>
        </w:rPr>
        <w:t xml:space="preserve"> (</w:t>
      </w:r>
      <w:proofErr w:type="spellStart"/>
      <w:r w:rsidRPr="003442BB">
        <w:rPr>
          <w:rFonts w:ascii="Arial" w:hAnsi="Arial" w:cs="Arial"/>
          <w:b/>
          <w:sz w:val="24"/>
          <w:szCs w:val="24"/>
        </w:rPr>
        <w:t>Πέττυ</w:t>
      </w:r>
      <w:proofErr w:type="spellEnd"/>
      <w:r w:rsidRPr="003442BB">
        <w:rPr>
          <w:rFonts w:ascii="Arial" w:hAnsi="Arial" w:cs="Arial"/>
          <w:b/>
          <w:sz w:val="24"/>
          <w:szCs w:val="24"/>
        </w:rPr>
        <w:t>)</w:t>
      </w:r>
    </w:p>
    <w:p w14:paraId="1B0B98DF"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Πούλου Παναγιού (Γιώτα)</w:t>
      </w:r>
    </w:p>
    <w:p w14:paraId="26F45152"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Ραγκούσης Ιωάννης</w:t>
      </w:r>
    </w:p>
    <w:p w14:paraId="05E07402"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Σαντορινιός Νεκτάριος</w:t>
      </w:r>
    </w:p>
    <w:p w14:paraId="0ECF3391"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Σκουρλέτης Παναγιώτης</w:t>
      </w:r>
    </w:p>
    <w:p w14:paraId="3DF9F60D"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proofErr w:type="spellStart"/>
      <w:r w:rsidRPr="003442BB">
        <w:rPr>
          <w:rFonts w:ascii="Arial" w:hAnsi="Arial" w:cs="Arial"/>
          <w:b/>
          <w:sz w:val="24"/>
          <w:szCs w:val="24"/>
        </w:rPr>
        <w:t>Σκουρολιάκος</w:t>
      </w:r>
      <w:proofErr w:type="spellEnd"/>
      <w:r w:rsidRPr="003442BB">
        <w:rPr>
          <w:rFonts w:ascii="Arial" w:hAnsi="Arial" w:cs="Arial"/>
          <w:b/>
          <w:sz w:val="24"/>
          <w:szCs w:val="24"/>
        </w:rPr>
        <w:t xml:space="preserve"> Παναγιώτης (Πάνος)</w:t>
      </w:r>
    </w:p>
    <w:p w14:paraId="3961294A" w14:textId="77777777" w:rsidR="00643E72" w:rsidRPr="003442BB" w:rsidRDefault="00643E72"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Σκούφα Ελισσάβετ (Μπέττυ)</w:t>
      </w:r>
    </w:p>
    <w:p w14:paraId="5F79CA2E" w14:textId="77777777" w:rsidR="00643E72" w:rsidRPr="003442BB" w:rsidRDefault="00643E72"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Συρμαλένιος  Νικόλαος</w:t>
      </w:r>
    </w:p>
    <w:p w14:paraId="5E4E3FCB"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Τελιγιορίδου Ολυμπία</w:t>
      </w:r>
    </w:p>
    <w:p w14:paraId="7AF23CF6"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Τζούφη Μερόπη</w:t>
      </w:r>
    </w:p>
    <w:p w14:paraId="3A19B0FD"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Τριανταφυλλίδης Αλέξανδρος (Αλέκος)</w:t>
      </w:r>
    </w:p>
    <w:p w14:paraId="06A7AB10" w14:textId="77777777" w:rsidR="00643E72" w:rsidRPr="003442BB" w:rsidRDefault="00643E72" w:rsidP="00E41539">
      <w:pPr>
        <w:autoSpaceDE w:val="0"/>
        <w:autoSpaceDN w:val="0"/>
        <w:adjustRightInd w:val="0"/>
        <w:spacing w:before="120" w:after="0" w:line="240" w:lineRule="auto"/>
        <w:ind w:right="-58"/>
        <w:jc w:val="center"/>
        <w:rPr>
          <w:rFonts w:ascii="Arial" w:hAnsi="Arial" w:cs="Arial"/>
          <w:b/>
          <w:sz w:val="24"/>
          <w:szCs w:val="24"/>
        </w:rPr>
      </w:pPr>
      <w:proofErr w:type="spellStart"/>
      <w:r w:rsidRPr="003442BB">
        <w:rPr>
          <w:rFonts w:ascii="Arial" w:hAnsi="Arial" w:cs="Arial"/>
          <w:b/>
          <w:sz w:val="24"/>
          <w:szCs w:val="24"/>
        </w:rPr>
        <w:t>Φάμελλος</w:t>
      </w:r>
      <w:proofErr w:type="spellEnd"/>
      <w:r w:rsidRPr="003442BB">
        <w:rPr>
          <w:rFonts w:ascii="Arial" w:hAnsi="Arial" w:cs="Arial"/>
          <w:b/>
          <w:sz w:val="24"/>
          <w:szCs w:val="24"/>
        </w:rPr>
        <w:t xml:space="preserve"> Σωκράτης </w:t>
      </w:r>
    </w:p>
    <w:p w14:paraId="695A2D6C"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Φίλης Νικόλαος</w:t>
      </w:r>
    </w:p>
    <w:p w14:paraId="438D734F"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proofErr w:type="spellStart"/>
      <w:r w:rsidRPr="003442BB">
        <w:rPr>
          <w:rFonts w:ascii="Arial" w:hAnsi="Arial" w:cs="Arial"/>
          <w:b/>
          <w:sz w:val="24"/>
          <w:szCs w:val="24"/>
        </w:rPr>
        <w:t>Χατζηγιαννάκης</w:t>
      </w:r>
      <w:proofErr w:type="spellEnd"/>
      <w:r w:rsidRPr="003442BB">
        <w:rPr>
          <w:rFonts w:ascii="Arial" w:hAnsi="Arial" w:cs="Arial"/>
          <w:b/>
          <w:sz w:val="24"/>
          <w:szCs w:val="24"/>
        </w:rPr>
        <w:t xml:space="preserve"> Μιλτιάδης</w:t>
      </w:r>
    </w:p>
    <w:p w14:paraId="248D66D5"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 xml:space="preserve">Χρηστίδου Ραλλία </w:t>
      </w:r>
    </w:p>
    <w:p w14:paraId="5FAEB7A5"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r w:rsidRPr="003442BB">
        <w:rPr>
          <w:rFonts w:ascii="Arial" w:hAnsi="Arial" w:cs="Arial"/>
          <w:b/>
          <w:sz w:val="24"/>
          <w:szCs w:val="24"/>
        </w:rPr>
        <w:t>Ψυχογιός Γεώργιος</w:t>
      </w:r>
    </w:p>
    <w:p w14:paraId="4CC80C9B"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p>
    <w:p w14:paraId="31988414" w14:textId="77777777" w:rsidR="00E41539" w:rsidRPr="003442BB" w:rsidRDefault="00E41539" w:rsidP="00E41539">
      <w:pPr>
        <w:autoSpaceDE w:val="0"/>
        <w:autoSpaceDN w:val="0"/>
        <w:adjustRightInd w:val="0"/>
        <w:spacing w:before="120" w:after="0" w:line="240" w:lineRule="auto"/>
        <w:ind w:right="-58"/>
        <w:jc w:val="center"/>
        <w:rPr>
          <w:rFonts w:ascii="Arial" w:hAnsi="Arial" w:cs="Arial"/>
          <w:b/>
          <w:sz w:val="24"/>
          <w:szCs w:val="24"/>
        </w:rPr>
      </w:pPr>
    </w:p>
    <w:p w14:paraId="430FD113" w14:textId="77777777" w:rsidR="005D07A5" w:rsidRPr="003442BB" w:rsidRDefault="005D07A5" w:rsidP="00632405">
      <w:pPr>
        <w:spacing w:before="100" w:beforeAutospacing="1" w:after="100" w:afterAutospacing="1" w:line="240" w:lineRule="auto"/>
        <w:rPr>
          <w:rFonts w:ascii="Arial" w:eastAsia="Times New Roman" w:hAnsi="Arial" w:cs="Arial"/>
          <w:sz w:val="24"/>
          <w:szCs w:val="24"/>
          <w:lang w:eastAsia="el-GR"/>
        </w:rPr>
      </w:pPr>
    </w:p>
    <w:sectPr w:rsidR="005D07A5" w:rsidRPr="003442BB" w:rsidSect="004753CA">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1A4C4" w14:textId="77777777" w:rsidR="00392362" w:rsidRDefault="00392362" w:rsidP="00211899">
      <w:pPr>
        <w:spacing w:after="0" w:line="240" w:lineRule="auto"/>
      </w:pPr>
      <w:r>
        <w:separator/>
      </w:r>
    </w:p>
  </w:endnote>
  <w:endnote w:type="continuationSeparator" w:id="0">
    <w:p w14:paraId="45F98801" w14:textId="77777777" w:rsidR="00392362" w:rsidRDefault="00392362" w:rsidP="00211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B7C38" w14:textId="77777777" w:rsidR="00392362" w:rsidRDefault="00392362" w:rsidP="00211899">
      <w:pPr>
        <w:spacing w:after="0" w:line="240" w:lineRule="auto"/>
      </w:pPr>
      <w:r>
        <w:separator/>
      </w:r>
    </w:p>
  </w:footnote>
  <w:footnote w:type="continuationSeparator" w:id="0">
    <w:p w14:paraId="04D3274D" w14:textId="77777777" w:rsidR="00392362" w:rsidRDefault="00392362" w:rsidP="002118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118423"/>
      <w:docPartObj>
        <w:docPartGallery w:val="Page Numbers (Top of Page)"/>
        <w:docPartUnique/>
      </w:docPartObj>
    </w:sdtPr>
    <w:sdtEndPr/>
    <w:sdtContent>
      <w:p w14:paraId="78CFDF11" w14:textId="77777777" w:rsidR="00211899" w:rsidRDefault="002740AE">
        <w:pPr>
          <w:pStyle w:val="Header"/>
          <w:jc w:val="right"/>
        </w:pPr>
        <w:r>
          <w:rPr>
            <w:noProof/>
          </w:rPr>
          <w:fldChar w:fldCharType="begin"/>
        </w:r>
        <w:r>
          <w:rPr>
            <w:noProof/>
          </w:rPr>
          <w:instrText xml:space="preserve"> PAGE   \* MERGEFORMAT </w:instrText>
        </w:r>
        <w:r>
          <w:rPr>
            <w:noProof/>
          </w:rPr>
          <w:fldChar w:fldCharType="separate"/>
        </w:r>
        <w:r w:rsidR="00484B93">
          <w:rPr>
            <w:noProof/>
          </w:rPr>
          <w:t>4</w:t>
        </w:r>
        <w:r>
          <w:rPr>
            <w:noProof/>
          </w:rPr>
          <w:fldChar w:fldCharType="end"/>
        </w:r>
      </w:p>
    </w:sdtContent>
  </w:sdt>
  <w:p w14:paraId="59AD7B12" w14:textId="77777777" w:rsidR="00211899" w:rsidRDefault="00211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B6E42"/>
    <w:multiLevelType w:val="multilevel"/>
    <w:tmpl w:val="44F4C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6651F52"/>
    <w:multiLevelType w:val="hybridMultilevel"/>
    <w:tmpl w:val="8A1A68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F644D06"/>
    <w:multiLevelType w:val="multilevel"/>
    <w:tmpl w:val="7990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A28"/>
    <w:rsid w:val="00006B97"/>
    <w:rsid w:val="001865CC"/>
    <w:rsid w:val="001E35AC"/>
    <w:rsid w:val="00211899"/>
    <w:rsid w:val="002740AE"/>
    <w:rsid w:val="002F3F49"/>
    <w:rsid w:val="00314EE4"/>
    <w:rsid w:val="003442BB"/>
    <w:rsid w:val="0037487D"/>
    <w:rsid w:val="00392362"/>
    <w:rsid w:val="003A5666"/>
    <w:rsid w:val="004231BF"/>
    <w:rsid w:val="00434B1B"/>
    <w:rsid w:val="004753CA"/>
    <w:rsid w:val="00481283"/>
    <w:rsid w:val="00484B93"/>
    <w:rsid w:val="00487A0A"/>
    <w:rsid w:val="004D063B"/>
    <w:rsid w:val="004E5FA4"/>
    <w:rsid w:val="005320DA"/>
    <w:rsid w:val="005611E0"/>
    <w:rsid w:val="005D07A5"/>
    <w:rsid w:val="00632405"/>
    <w:rsid w:val="00643E72"/>
    <w:rsid w:val="00675E73"/>
    <w:rsid w:val="006B0D00"/>
    <w:rsid w:val="006C60DA"/>
    <w:rsid w:val="00750B51"/>
    <w:rsid w:val="007B40BC"/>
    <w:rsid w:val="00815A60"/>
    <w:rsid w:val="00840C2A"/>
    <w:rsid w:val="008738BD"/>
    <w:rsid w:val="008E31AF"/>
    <w:rsid w:val="0090093A"/>
    <w:rsid w:val="009C0713"/>
    <w:rsid w:val="00A05A28"/>
    <w:rsid w:val="00A31D2A"/>
    <w:rsid w:val="00C37633"/>
    <w:rsid w:val="00C4207D"/>
    <w:rsid w:val="00C90745"/>
    <w:rsid w:val="00D005CA"/>
    <w:rsid w:val="00D96978"/>
    <w:rsid w:val="00DB2063"/>
    <w:rsid w:val="00DE0F10"/>
    <w:rsid w:val="00E06543"/>
    <w:rsid w:val="00E41539"/>
    <w:rsid w:val="00E54D10"/>
    <w:rsid w:val="00E83F96"/>
    <w:rsid w:val="00EA750B"/>
    <w:rsid w:val="00F42F1B"/>
    <w:rsid w:val="00F467CF"/>
    <w:rsid w:val="00FA0C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826A2"/>
  <w15:docId w15:val="{EC25AE5B-87AD-409C-96A1-18D03F17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3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A28"/>
    <w:rPr>
      <w:rFonts w:ascii="Tahoma" w:hAnsi="Tahoma" w:cs="Tahoma"/>
      <w:sz w:val="16"/>
      <w:szCs w:val="16"/>
    </w:rPr>
  </w:style>
  <w:style w:type="paragraph" w:styleId="NormalWeb">
    <w:name w:val="Normal (Web)"/>
    <w:basedOn w:val="Normal"/>
    <w:uiPriority w:val="99"/>
    <w:semiHidden/>
    <w:unhideWhenUsed/>
    <w:rsid w:val="0063240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Emphasis">
    <w:name w:val="Emphasis"/>
    <w:basedOn w:val="DefaultParagraphFont"/>
    <w:uiPriority w:val="20"/>
    <w:qFormat/>
    <w:rsid w:val="00632405"/>
    <w:rPr>
      <w:i/>
      <w:iCs/>
    </w:rPr>
  </w:style>
  <w:style w:type="character" w:styleId="Strong">
    <w:name w:val="Strong"/>
    <w:basedOn w:val="DefaultParagraphFont"/>
    <w:uiPriority w:val="22"/>
    <w:qFormat/>
    <w:rsid w:val="00632405"/>
    <w:rPr>
      <w:b/>
      <w:bCs/>
    </w:rPr>
  </w:style>
  <w:style w:type="paragraph" w:customStyle="1" w:styleId="caps">
    <w:name w:val="caps"/>
    <w:basedOn w:val="Normal"/>
    <w:rsid w:val="0063240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IntenseEmphasis">
    <w:name w:val="Intense Emphasis"/>
    <w:basedOn w:val="DefaultParagraphFont"/>
    <w:uiPriority w:val="21"/>
    <w:qFormat/>
    <w:rsid w:val="00675E73"/>
    <w:rPr>
      <w:b/>
      <w:bCs/>
      <w:i/>
      <w:iCs/>
      <w:color w:val="4F81BD" w:themeColor="accent1"/>
    </w:rPr>
  </w:style>
  <w:style w:type="paragraph" w:customStyle="1" w:styleId="1">
    <w:name w:val="Βασικό1"/>
    <w:rsid w:val="00D96978"/>
    <w:rPr>
      <w:rFonts w:ascii="Calibri" w:eastAsia="Calibri" w:hAnsi="Calibri" w:cs="Calibri"/>
      <w:lang w:eastAsia="el-GR"/>
    </w:rPr>
  </w:style>
  <w:style w:type="paragraph" w:styleId="ListParagraph">
    <w:name w:val="List Paragraph"/>
    <w:basedOn w:val="Normal"/>
    <w:uiPriority w:val="34"/>
    <w:qFormat/>
    <w:rsid w:val="00D96978"/>
    <w:pPr>
      <w:ind w:left="720"/>
      <w:contextualSpacing/>
    </w:pPr>
  </w:style>
  <w:style w:type="paragraph" w:styleId="Header">
    <w:name w:val="header"/>
    <w:basedOn w:val="Normal"/>
    <w:link w:val="HeaderChar"/>
    <w:uiPriority w:val="99"/>
    <w:unhideWhenUsed/>
    <w:rsid w:val="00211899"/>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1899"/>
  </w:style>
  <w:style w:type="paragraph" w:styleId="Footer">
    <w:name w:val="footer"/>
    <w:basedOn w:val="Normal"/>
    <w:link w:val="FooterChar"/>
    <w:uiPriority w:val="99"/>
    <w:semiHidden/>
    <w:unhideWhenUsed/>
    <w:rsid w:val="0021189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2118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1238">
      <w:bodyDiv w:val="1"/>
      <w:marLeft w:val="0"/>
      <w:marRight w:val="0"/>
      <w:marTop w:val="0"/>
      <w:marBottom w:val="0"/>
      <w:divBdr>
        <w:top w:val="none" w:sz="0" w:space="0" w:color="auto"/>
        <w:left w:val="none" w:sz="0" w:space="0" w:color="auto"/>
        <w:bottom w:val="none" w:sz="0" w:space="0" w:color="auto"/>
        <w:right w:val="none" w:sz="0" w:space="0" w:color="auto"/>
      </w:divBdr>
    </w:div>
    <w:div w:id="1014844108">
      <w:bodyDiv w:val="1"/>
      <w:marLeft w:val="0"/>
      <w:marRight w:val="0"/>
      <w:marTop w:val="0"/>
      <w:marBottom w:val="0"/>
      <w:divBdr>
        <w:top w:val="none" w:sz="0" w:space="0" w:color="auto"/>
        <w:left w:val="none" w:sz="0" w:space="0" w:color="auto"/>
        <w:bottom w:val="none" w:sz="0" w:space="0" w:color="auto"/>
        <w:right w:val="none" w:sz="0" w:space="0" w:color="auto"/>
      </w:divBdr>
      <w:divsChild>
        <w:div w:id="961231776">
          <w:marLeft w:val="0"/>
          <w:marRight w:val="0"/>
          <w:marTop w:val="0"/>
          <w:marBottom w:val="0"/>
          <w:divBdr>
            <w:top w:val="none" w:sz="0" w:space="0" w:color="auto"/>
            <w:left w:val="none" w:sz="0" w:space="0" w:color="auto"/>
            <w:bottom w:val="none" w:sz="0" w:space="0" w:color="auto"/>
            <w:right w:val="none" w:sz="0" w:space="0" w:color="auto"/>
          </w:divBdr>
        </w:div>
        <w:div w:id="2138444576">
          <w:marLeft w:val="0"/>
          <w:marRight w:val="0"/>
          <w:marTop w:val="0"/>
          <w:marBottom w:val="0"/>
          <w:divBdr>
            <w:top w:val="none" w:sz="0" w:space="0" w:color="auto"/>
            <w:left w:val="none" w:sz="0" w:space="0" w:color="auto"/>
            <w:bottom w:val="none" w:sz="0" w:space="0" w:color="auto"/>
            <w:right w:val="none" w:sz="0" w:space="0" w:color="auto"/>
          </w:divBdr>
          <w:divsChild>
            <w:div w:id="652103202">
              <w:marLeft w:val="0"/>
              <w:marRight w:val="0"/>
              <w:marTop w:val="0"/>
              <w:marBottom w:val="0"/>
              <w:divBdr>
                <w:top w:val="none" w:sz="0" w:space="0" w:color="auto"/>
                <w:left w:val="none" w:sz="0" w:space="0" w:color="auto"/>
                <w:bottom w:val="none" w:sz="0" w:space="0" w:color="auto"/>
                <w:right w:val="none" w:sz="0" w:space="0" w:color="auto"/>
              </w:divBdr>
              <w:divsChild>
                <w:div w:id="21380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50478">
      <w:bodyDiv w:val="1"/>
      <w:marLeft w:val="0"/>
      <w:marRight w:val="0"/>
      <w:marTop w:val="0"/>
      <w:marBottom w:val="0"/>
      <w:divBdr>
        <w:top w:val="none" w:sz="0" w:space="0" w:color="auto"/>
        <w:left w:val="none" w:sz="0" w:space="0" w:color="auto"/>
        <w:bottom w:val="none" w:sz="0" w:space="0" w:color="auto"/>
        <w:right w:val="none" w:sz="0" w:space="0" w:color="auto"/>
      </w:divBdr>
    </w:div>
    <w:div w:id="187577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FE53E-B76A-4955-B7AB-D49F1F27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962</Words>
  <Characters>5490</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Odysseas</cp:lastModifiedBy>
  <cp:revision>2</cp:revision>
  <dcterms:created xsi:type="dcterms:W3CDTF">2021-09-14T14:40:00Z</dcterms:created>
  <dcterms:modified xsi:type="dcterms:W3CDTF">2021-09-14T14:40:00Z</dcterms:modified>
</cp:coreProperties>
</file>