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0E2FE" w14:textId="77777777" w:rsidR="00163A80" w:rsidRPr="00996AA3" w:rsidRDefault="00AA20B1" w:rsidP="00163A80">
      <w:pPr>
        <w:jc w:val="center"/>
        <w:rPr>
          <w:rFonts w:ascii="Arial" w:hAnsi="Arial" w:cs="Arial"/>
          <w:sz w:val="24"/>
          <w:szCs w:val="24"/>
        </w:rPr>
      </w:pPr>
      <w:r w:rsidRPr="00996AA3">
        <w:rPr>
          <w:rFonts w:ascii="Arial" w:hAnsi="Arial" w:cs="Arial"/>
          <w:noProof/>
          <w:sz w:val="24"/>
          <w:szCs w:val="24"/>
          <w:lang w:eastAsia="el-GR"/>
        </w:rPr>
        <w:drawing>
          <wp:inline distT="0" distB="0" distL="0" distR="0" wp14:anchorId="3AAC6657" wp14:editId="02DEE935">
            <wp:extent cx="1685925" cy="952500"/>
            <wp:effectExtent l="0" t="0" r="9525" b="0"/>
            <wp:docPr id="1" name="Εικόνα 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5">
                      <a:extLst>
                        <a:ext uri="{28A0092B-C50C-407E-A947-70E740481C1C}">
                          <a14:useLocalDpi xmlns:a14="http://schemas.microsoft.com/office/drawing/2010/main" val="0"/>
                        </a:ext>
                      </a:extLst>
                    </a:blip>
                    <a:stretch>
                      <a:fillRect/>
                    </a:stretch>
                  </pic:blipFill>
                  <pic:spPr>
                    <a:xfrm>
                      <a:off x="0" y="0"/>
                      <a:ext cx="1685925" cy="952500"/>
                    </a:xfrm>
                    <a:prstGeom prst="rect">
                      <a:avLst/>
                    </a:prstGeom>
                  </pic:spPr>
                </pic:pic>
              </a:graphicData>
            </a:graphic>
          </wp:inline>
        </w:drawing>
      </w:r>
      <w:r w:rsidR="00163A80" w:rsidRPr="00996AA3">
        <w:rPr>
          <w:rFonts w:ascii="Arial" w:hAnsi="Arial" w:cs="Arial"/>
          <w:sz w:val="24"/>
          <w:szCs w:val="24"/>
        </w:rPr>
        <w:t xml:space="preserve"> </w:t>
      </w:r>
    </w:p>
    <w:p w14:paraId="0A898553" w14:textId="0B53C33D" w:rsidR="00163A80" w:rsidRDefault="00996AA3" w:rsidP="00163A80">
      <w:pPr>
        <w:jc w:val="right"/>
        <w:rPr>
          <w:rFonts w:ascii="Arial" w:hAnsi="Arial" w:cs="Arial"/>
          <w:b/>
          <w:sz w:val="24"/>
          <w:szCs w:val="24"/>
        </w:rPr>
      </w:pPr>
      <w:r>
        <w:rPr>
          <w:rFonts w:ascii="Arial" w:hAnsi="Arial" w:cs="Arial"/>
          <w:b/>
          <w:sz w:val="24"/>
          <w:szCs w:val="24"/>
        </w:rPr>
        <w:t xml:space="preserve">Αθήνα, </w:t>
      </w:r>
      <w:r w:rsidR="00C618DD" w:rsidRPr="00996AA3">
        <w:rPr>
          <w:rFonts w:ascii="Arial" w:hAnsi="Arial" w:cs="Arial"/>
          <w:b/>
          <w:sz w:val="24"/>
          <w:szCs w:val="24"/>
        </w:rPr>
        <w:t>16</w:t>
      </w:r>
      <w:r>
        <w:rPr>
          <w:rFonts w:ascii="Arial" w:hAnsi="Arial" w:cs="Arial"/>
          <w:b/>
          <w:sz w:val="24"/>
          <w:szCs w:val="24"/>
        </w:rPr>
        <w:t xml:space="preserve"> Νοεμβρίου </w:t>
      </w:r>
      <w:r w:rsidR="00163A80" w:rsidRPr="00996AA3">
        <w:rPr>
          <w:rFonts w:ascii="Arial" w:hAnsi="Arial" w:cs="Arial"/>
          <w:b/>
          <w:sz w:val="24"/>
          <w:szCs w:val="24"/>
        </w:rPr>
        <w:t>2021</w:t>
      </w:r>
    </w:p>
    <w:p w14:paraId="5CFBB9D6" w14:textId="77777777" w:rsidR="00996AA3" w:rsidRPr="00996AA3" w:rsidRDefault="00996AA3" w:rsidP="00996AA3">
      <w:pPr>
        <w:jc w:val="center"/>
        <w:rPr>
          <w:rFonts w:ascii="Arial" w:hAnsi="Arial" w:cs="Arial"/>
          <w:b/>
          <w:sz w:val="24"/>
          <w:szCs w:val="24"/>
        </w:rPr>
      </w:pPr>
      <w:r w:rsidRPr="00996AA3">
        <w:rPr>
          <w:rFonts w:ascii="Arial" w:hAnsi="Arial" w:cs="Arial"/>
          <w:b/>
          <w:sz w:val="24"/>
          <w:szCs w:val="24"/>
        </w:rPr>
        <w:t>ΕΡΩΤΗΣΗ</w:t>
      </w:r>
    </w:p>
    <w:p w14:paraId="58CC70A8" w14:textId="52F4E6F1" w:rsidR="00163A80" w:rsidRPr="00996AA3" w:rsidRDefault="00163A80" w:rsidP="00163A80">
      <w:pPr>
        <w:rPr>
          <w:rFonts w:ascii="Arial" w:hAnsi="Arial" w:cs="Arial"/>
          <w:sz w:val="24"/>
          <w:szCs w:val="24"/>
        </w:rPr>
      </w:pPr>
    </w:p>
    <w:p w14:paraId="360ABD04" w14:textId="6D164D71" w:rsidR="00163A80" w:rsidRPr="00996AA3" w:rsidRDefault="00163A80" w:rsidP="00996AA3">
      <w:pPr>
        <w:jc w:val="center"/>
        <w:rPr>
          <w:rFonts w:ascii="Arial" w:hAnsi="Arial" w:cs="Arial"/>
          <w:b/>
          <w:sz w:val="24"/>
          <w:szCs w:val="24"/>
        </w:rPr>
      </w:pPr>
      <w:r w:rsidRPr="00996AA3">
        <w:rPr>
          <w:rFonts w:ascii="Arial" w:hAnsi="Arial" w:cs="Arial"/>
          <w:b/>
          <w:sz w:val="24"/>
          <w:szCs w:val="24"/>
        </w:rPr>
        <w:t xml:space="preserve">ΠΡΟΣ  τον </w:t>
      </w:r>
      <w:r w:rsidR="000C7197" w:rsidRPr="00996AA3">
        <w:rPr>
          <w:rFonts w:ascii="Arial" w:hAnsi="Arial" w:cs="Arial"/>
          <w:b/>
          <w:sz w:val="24"/>
          <w:szCs w:val="24"/>
        </w:rPr>
        <w:t xml:space="preserve">κ. </w:t>
      </w:r>
      <w:r w:rsidRPr="00996AA3">
        <w:rPr>
          <w:rFonts w:ascii="Arial" w:hAnsi="Arial" w:cs="Arial"/>
          <w:b/>
          <w:sz w:val="24"/>
          <w:szCs w:val="24"/>
        </w:rPr>
        <w:t xml:space="preserve">Υπουργό </w:t>
      </w:r>
      <w:r w:rsidR="000C7197" w:rsidRPr="00996AA3">
        <w:rPr>
          <w:rFonts w:ascii="Arial" w:hAnsi="Arial" w:cs="Arial"/>
          <w:b/>
          <w:sz w:val="24"/>
          <w:szCs w:val="24"/>
        </w:rPr>
        <w:t xml:space="preserve"> </w:t>
      </w:r>
      <w:r w:rsidRPr="00996AA3">
        <w:rPr>
          <w:rFonts w:ascii="Arial" w:hAnsi="Arial" w:cs="Arial"/>
          <w:b/>
          <w:sz w:val="24"/>
          <w:szCs w:val="24"/>
        </w:rPr>
        <w:t>Εσωτερικών</w:t>
      </w:r>
    </w:p>
    <w:p w14:paraId="55021014" w14:textId="43C66631" w:rsidR="00163A80" w:rsidRPr="00996AA3" w:rsidRDefault="00163A80" w:rsidP="00996AA3">
      <w:pPr>
        <w:jc w:val="center"/>
        <w:rPr>
          <w:rFonts w:ascii="Arial" w:hAnsi="Arial" w:cs="Arial"/>
          <w:b/>
          <w:sz w:val="24"/>
          <w:szCs w:val="24"/>
        </w:rPr>
      </w:pPr>
      <w:r w:rsidRPr="00996AA3">
        <w:rPr>
          <w:rFonts w:ascii="Arial" w:hAnsi="Arial" w:cs="Arial"/>
          <w:b/>
          <w:sz w:val="24"/>
          <w:szCs w:val="24"/>
        </w:rPr>
        <w:t xml:space="preserve">τον </w:t>
      </w:r>
      <w:r w:rsidR="000C7197" w:rsidRPr="00996AA3">
        <w:rPr>
          <w:rFonts w:ascii="Arial" w:hAnsi="Arial" w:cs="Arial"/>
          <w:b/>
          <w:sz w:val="24"/>
          <w:szCs w:val="24"/>
        </w:rPr>
        <w:t xml:space="preserve">κ. </w:t>
      </w:r>
      <w:r w:rsidRPr="00996AA3">
        <w:rPr>
          <w:rFonts w:ascii="Arial" w:hAnsi="Arial" w:cs="Arial"/>
          <w:b/>
          <w:sz w:val="24"/>
          <w:szCs w:val="24"/>
        </w:rPr>
        <w:t>Υπουργό Εργασίας</w:t>
      </w:r>
      <w:r w:rsidR="00996AA3" w:rsidRPr="00996AA3">
        <w:t xml:space="preserve"> </w:t>
      </w:r>
      <w:r w:rsidR="00996AA3" w:rsidRPr="00996AA3">
        <w:rPr>
          <w:rFonts w:ascii="Arial" w:hAnsi="Arial" w:cs="Arial"/>
          <w:b/>
          <w:sz w:val="24"/>
          <w:szCs w:val="24"/>
        </w:rPr>
        <w:t>και Κοινωνικών Υποθέσεων</w:t>
      </w:r>
    </w:p>
    <w:p w14:paraId="7F7FB694" w14:textId="429BF61B" w:rsidR="00163A80" w:rsidRPr="00996AA3" w:rsidRDefault="00163A80" w:rsidP="00996AA3">
      <w:pPr>
        <w:jc w:val="center"/>
        <w:rPr>
          <w:rFonts w:ascii="Arial" w:hAnsi="Arial" w:cs="Arial"/>
          <w:b/>
          <w:sz w:val="24"/>
          <w:szCs w:val="24"/>
        </w:rPr>
      </w:pPr>
      <w:r w:rsidRPr="00996AA3">
        <w:rPr>
          <w:rFonts w:ascii="Arial" w:hAnsi="Arial" w:cs="Arial"/>
          <w:b/>
          <w:sz w:val="24"/>
          <w:szCs w:val="24"/>
        </w:rPr>
        <w:t>τ</w:t>
      </w:r>
      <w:r w:rsidR="00705052" w:rsidRPr="00996AA3">
        <w:rPr>
          <w:rFonts w:ascii="Arial" w:hAnsi="Arial" w:cs="Arial"/>
          <w:b/>
          <w:sz w:val="24"/>
          <w:szCs w:val="24"/>
        </w:rPr>
        <w:t>ην</w:t>
      </w:r>
      <w:r w:rsidRPr="00996AA3">
        <w:rPr>
          <w:rFonts w:ascii="Arial" w:hAnsi="Arial" w:cs="Arial"/>
          <w:b/>
          <w:sz w:val="24"/>
          <w:szCs w:val="24"/>
        </w:rPr>
        <w:t xml:space="preserve"> </w:t>
      </w:r>
      <w:r w:rsidR="000C7197" w:rsidRPr="00996AA3">
        <w:rPr>
          <w:rFonts w:ascii="Arial" w:hAnsi="Arial" w:cs="Arial"/>
          <w:b/>
          <w:sz w:val="24"/>
          <w:szCs w:val="24"/>
        </w:rPr>
        <w:t>κ</w:t>
      </w:r>
      <w:r w:rsidR="00705052" w:rsidRPr="00996AA3">
        <w:rPr>
          <w:rFonts w:ascii="Arial" w:hAnsi="Arial" w:cs="Arial"/>
          <w:b/>
          <w:sz w:val="24"/>
          <w:szCs w:val="24"/>
        </w:rPr>
        <w:t>α</w:t>
      </w:r>
      <w:r w:rsidR="000C7197" w:rsidRPr="00996AA3">
        <w:rPr>
          <w:rFonts w:ascii="Arial" w:hAnsi="Arial" w:cs="Arial"/>
          <w:b/>
          <w:sz w:val="24"/>
          <w:szCs w:val="24"/>
        </w:rPr>
        <w:t xml:space="preserve">. </w:t>
      </w:r>
      <w:r w:rsidRPr="00996AA3">
        <w:rPr>
          <w:rFonts w:ascii="Arial" w:hAnsi="Arial" w:cs="Arial"/>
          <w:b/>
          <w:sz w:val="24"/>
          <w:szCs w:val="24"/>
        </w:rPr>
        <w:t>Υπουργό Παιδείας</w:t>
      </w:r>
      <w:r w:rsidR="00996AA3" w:rsidRPr="00996AA3">
        <w:t xml:space="preserve"> </w:t>
      </w:r>
      <w:r w:rsidR="00996AA3" w:rsidRPr="00996AA3">
        <w:rPr>
          <w:rFonts w:ascii="Arial" w:hAnsi="Arial" w:cs="Arial"/>
          <w:b/>
          <w:sz w:val="24"/>
          <w:szCs w:val="24"/>
        </w:rPr>
        <w:t>και Θρησκευμάτων</w:t>
      </w:r>
    </w:p>
    <w:p w14:paraId="618C5003" w14:textId="1489814E" w:rsidR="006B0C58" w:rsidRPr="00996AA3" w:rsidRDefault="00163A80" w:rsidP="000C7197">
      <w:pPr>
        <w:pStyle w:val="NormalWeb"/>
        <w:jc w:val="center"/>
        <w:rPr>
          <w:rFonts w:ascii="Arial" w:hAnsi="Arial" w:cs="Arial"/>
          <w:color w:val="000000"/>
        </w:rPr>
      </w:pPr>
      <w:r w:rsidRPr="00996AA3">
        <w:rPr>
          <w:rFonts w:ascii="Arial" w:hAnsi="Arial" w:cs="Arial"/>
          <w:b/>
        </w:rPr>
        <w:t xml:space="preserve">ΘΕΜΑ : </w:t>
      </w:r>
      <w:r w:rsidR="000C7197" w:rsidRPr="00996AA3">
        <w:rPr>
          <w:rFonts w:ascii="Arial" w:hAnsi="Arial" w:cs="Arial"/>
          <w:b/>
        </w:rPr>
        <w:t xml:space="preserve">ΑΝΑΓΚΗ </w:t>
      </w:r>
      <w:r w:rsidRPr="00996AA3">
        <w:rPr>
          <w:rFonts w:ascii="Arial" w:hAnsi="Arial" w:cs="Arial"/>
          <w:b/>
        </w:rPr>
        <w:t>ΣΤΗΡΙΞΗ</w:t>
      </w:r>
      <w:r w:rsidR="000C7197" w:rsidRPr="00996AA3">
        <w:rPr>
          <w:rFonts w:ascii="Arial" w:hAnsi="Arial" w:cs="Arial"/>
          <w:b/>
        </w:rPr>
        <w:t>Σ</w:t>
      </w:r>
      <w:r w:rsidRPr="00996AA3">
        <w:rPr>
          <w:rFonts w:ascii="Arial" w:hAnsi="Arial" w:cs="Arial"/>
          <w:b/>
        </w:rPr>
        <w:t>-ΕΝΙΣΧΥΣΗ</w:t>
      </w:r>
      <w:r w:rsidR="000C7197" w:rsidRPr="00996AA3">
        <w:rPr>
          <w:rFonts w:ascii="Arial" w:hAnsi="Arial" w:cs="Arial"/>
          <w:b/>
        </w:rPr>
        <w:t>Σ</w:t>
      </w:r>
      <w:r w:rsidRPr="00996AA3">
        <w:rPr>
          <w:rFonts w:ascii="Arial" w:hAnsi="Arial" w:cs="Arial"/>
          <w:b/>
        </w:rPr>
        <w:t xml:space="preserve"> ΣΥΜΒΟΥΛΕΥΤΙΚΩΝ ΚΕΝΤΡΩΝ ΓΥΝΑΙΚΩΝ</w:t>
      </w:r>
    </w:p>
    <w:p w14:paraId="5EE673DB" w14:textId="09724AAE" w:rsidR="006B0C58" w:rsidRPr="00996AA3" w:rsidRDefault="006B0C58" w:rsidP="000C7197">
      <w:pPr>
        <w:pStyle w:val="NormalWeb"/>
        <w:jc w:val="both"/>
        <w:rPr>
          <w:rFonts w:ascii="Arial" w:hAnsi="Arial" w:cs="Arial"/>
          <w:color w:val="000000"/>
        </w:rPr>
      </w:pPr>
      <w:r w:rsidRPr="00996AA3">
        <w:rPr>
          <w:rFonts w:ascii="Arial" w:hAnsi="Arial" w:cs="Arial"/>
          <w:color w:val="000000"/>
        </w:rPr>
        <w:t>Τα Συμβουλευτικά</w:t>
      </w:r>
      <w:r w:rsidR="00B3610D" w:rsidRPr="00996AA3">
        <w:rPr>
          <w:rFonts w:ascii="Arial" w:hAnsi="Arial" w:cs="Arial"/>
          <w:color w:val="000000"/>
        </w:rPr>
        <w:t xml:space="preserve"> Κέντρα Γυναικών αποτελούν </w:t>
      </w:r>
      <w:r w:rsidRPr="00996AA3">
        <w:rPr>
          <w:rFonts w:ascii="Arial" w:hAnsi="Arial" w:cs="Arial"/>
          <w:color w:val="000000"/>
        </w:rPr>
        <w:t xml:space="preserve"> Πανελλαδικό Δίκτυο </w:t>
      </w:r>
      <w:r w:rsidR="008A640F" w:rsidRPr="00996AA3">
        <w:rPr>
          <w:rFonts w:ascii="Arial" w:hAnsi="Arial" w:cs="Arial"/>
          <w:color w:val="000000"/>
        </w:rPr>
        <w:t xml:space="preserve"> </w:t>
      </w:r>
      <w:r w:rsidRPr="00996AA3">
        <w:rPr>
          <w:rFonts w:ascii="Arial" w:hAnsi="Arial" w:cs="Arial"/>
          <w:color w:val="000000"/>
        </w:rPr>
        <w:t>δομών για τη πρόληψη και αντιμετώπιση όλων των μορφών βίας κατά των γυναικών (σωματική, ψυχολογική, οικονομική</w:t>
      </w:r>
      <w:r w:rsidR="000C7197" w:rsidRPr="00996AA3">
        <w:rPr>
          <w:rFonts w:ascii="Arial" w:hAnsi="Arial" w:cs="Arial"/>
          <w:color w:val="000000"/>
        </w:rPr>
        <w:t>)</w:t>
      </w:r>
      <w:r w:rsidRPr="00996AA3">
        <w:rPr>
          <w:rFonts w:ascii="Arial" w:hAnsi="Arial" w:cs="Arial"/>
          <w:color w:val="000000"/>
        </w:rPr>
        <w:t xml:space="preserve">, </w:t>
      </w:r>
      <w:r w:rsidR="000C7197" w:rsidRPr="00996AA3">
        <w:rPr>
          <w:rFonts w:ascii="Arial" w:hAnsi="Arial" w:cs="Arial"/>
          <w:color w:val="000000"/>
        </w:rPr>
        <w:t xml:space="preserve">αλλά και </w:t>
      </w:r>
      <w:r w:rsidR="00503ABE" w:rsidRPr="00996AA3">
        <w:rPr>
          <w:rFonts w:ascii="Arial" w:hAnsi="Arial" w:cs="Arial"/>
          <w:color w:val="000000"/>
        </w:rPr>
        <w:t xml:space="preserve">για </w:t>
      </w:r>
      <w:r w:rsidR="000C7197" w:rsidRPr="00996AA3">
        <w:rPr>
          <w:rFonts w:ascii="Arial" w:hAnsi="Arial" w:cs="Arial"/>
          <w:color w:val="000000"/>
        </w:rPr>
        <w:t xml:space="preserve">θέματα </w:t>
      </w:r>
      <w:r w:rsidRPr="00996AA3">
        <w:rPr>
          <w:rFonts w:ascii="Arial" w:hAnsi="Arial" w:cs="Arial"/>
          <w:color w:val="000000"/>
          <w:lang w:val="en-US"/>
        </w:rPr>
        <w:t>trafficking</w:t>
      </w:r>
      <w:r w:rsidRPr="00996AA3">
        <w:rPr>
          <w:rFonts w:ascii="Arial" w:hAnsi="Arial" w:cs="Arial"/>
          <w:color w:val="000000"/>
        </w:rPr>
        <w:t>,παρενοχλήσ</w:t>
      </w:r>
      <w:r w:rsidR="000C7197" w:rsidRPr="00996AA3">
        <w:rPr>
          <w:rFonts w:ascii="Arial" w:hAnsi="Arial" w:cs="Arial"/>
          <w:color w:val="000000"/>
        </w:rPr>
        <w:t xml:space="preserve">εων και </w:t>
      </w:r>
      <w:r w:rsidRPr="00996AA3">
        <w:rPr>
          <w:rFonts w:ascii="Arial" w:hAnsi="Arial" w:cs="Arial"/>
          <w:color w:val="000000"/>
        </w:rPr>
        <w:t>βιασμ</w:t>
      </w:r>
      <w:r w:rsidR="000C7197" w:rsidRPr="00996AA3">
        <w:rPr>
          <w:rFonts w:ascii="Arial" w:hAnsi="Arial" w:cs="Arial"/>
          <w:color w:val="000000"/>
        </w:rPr>
        <w:t>ών</w:t>
      </w:r>
      <w:r w:rsidRPr="00996AA3">
        <w:rPr>
          <w:rFonts w:ascii="Arial" w:hAnsi="Arial" w:cs="Arial"/>
          <w:color w:val="000000"/>
        </w:rPr>
        <w:t>.</w:t>
      </w:r>
    </w:p>
    <w:p w14:paraId="1811AA16" w14:textId="0630C777" w:rsidR="00FA769B" w:rsidRPr="00996AA3" w:rsidRDefault="00A92687" w:rsidP="00FA769B">
      <w:pPr>
        <w:spacing w:line="254" w:lineRule="auto"/>
        <w:ind w:left="720"/>
        <w:contextualSpacing/>
        <w:jc w:val="both"/>
        <w:rPr>
          <w:rFonts w:ascii="Arial" w:eastAsia="Calibri" w:hAnsi="Arial" w:cs="Arial"/>
          <w:b/>
          <w:i/>
          <w:iCs/>
          <w:sz w:val="24"/>
          <w:szCs w:val="24"/>
          <w:lang w:eastAsia="zh-CN" w:bidi="hi-IN"/>
        </w:rPr>
      </w:pPr>
      <w:r w:rsidRPr="00996AA3">
        <w:rPr>
          <w:rFonts w:ascii="Arial" w:eastAsia="Calibri" w:hAnsi="Arial" w:cs="Arial"/>
          <w:b/>
          <w:i/>
          <w:iCs/>
          <w:sz w:val="24"/>
          <w:szCs w:val="24"/>
          <w:lang w:eastAsia="zh-CN" w:bidi="hi-IN"/>
        </w:rPr>
        <w:t>Το Δίκτυο α</w:t>
      </w:r>
      <w:r w:rsidR="00FA769B" w:rsidRPr="00996AA3">
        <w:rPr>
          <w:rFonts w:ascii="Arial" w:eastAsia="Calibri" w:hAnsi="Arial" w:cs="Arial"/>
          <w:b/>
          <w:i/>
          <w:iCs/>
          <w:sz w:val="24"/>
          <w:szCs w:val="24"/>
          <w:lang w:eastAsia="zh-CN" w:bidi="hi-IN"/>
        </w:rPr>
        <w:t>ποτελείται από 62 δομές ως εξής :</w:t>
      </w:r>
    </w:p>
    <w:p w14:paraId="78B6C8CF" w14:textId="77777777" w:rsidR="00FA769B" w:rsidRPr="00996AA3" w:rsidRDefault="00FA769B" w:rsidP="00FA769B">
      <w:pPr>
        <w:numPr>
          <w:ilvl w:val="0"/>
          <w:numId w:val="1"/>
        </w:numPr>
        <w:spacing w:after="200" w:line="254" w:lineRule="auto"/>
        <w:contextualSpacing/>
        <w:jc w:val="both"/>
        <w:rPr>
          <w:rFonts w:ascii="Arial" w:eastAsia="Calibri" w:hAnsi="Arial" w:cs="Arial"/>
          <w:b/>
          <w:i/>
          <w:iCs/>
          <w:sz w:val="24"/>
          <w:szCs w:val="24"/>
          <w:lang w:eastAsia="zh-CN" w:bidi="hi-IN"/>
        </w:rPr>
      </w:pPr>
      <w:r w:rsidRPr="00996AA3">
        <w:rPr>
          <w:rFonts w:ascii="Arial" w:eastAsia="Calibri" w:hAnsi="Arial" w:cs="Arial"/>
          <w:b/>
          <w:i/>
          <w:iCs/>
          <w:sz w:val="24"/>
          <w:szCs w:val="24"/>
          <w:lang w:eastAsia="zh-CN" w:bidi="hi-IN"/>
        </w:rPr>
        <w:t>15 Συμβουλευτικά Κέντρα της ΓΓΟΠΙΦ  (ΠΡ.ΓΓΙΦ)( Το Σ.Κ της Αθήνας υπηρεσία της γραμματείας και οι εργαζόμενες είναι μόνιμοι υπάλληλοι της γραμματείας.)</w:t>
      </w:r>
    </w:p>
    <w:p w14:paraId="17429D98" w14:textId="77777777" w:rsidR="00FA769B" w:rsidRPr="00996AA3" w:rsidRDefault="00FA769B" w:rsidP="00FA769B">
      <w:pPr>
        <w:numPr>
          <w:ilvl w:val="0"/>
          <w:numId w:val="1"/>
        </w:numPr>
        <w:spacing w:after="200" w:line="254" w:lineRule="auto"/>
        <w:contextualSpacing/>
        <w:jc w:val="both"/>
        <w:rPr>
          <w:rFonts w:ascii="Arial" w:eastAsia="Calibri" w:hAnsi="Arial" w:cs="Arial"/>
          <w:b/>
          <w:i/>
          <w:iCs/>
          <w:sz w:val="24"/>
          <w:szCs w:val="24"/>
          <w:lang w:eastAsia="zh-CN" w:bidi="hi-IN"/>
        </w:rPr>
      </w:pPr>
      <w:r w:rsidRPr="00996AA3">
        <w:rPr>
          <w:rFonts w:ascii="Arial" w:eastAsia="Calibri" w:hAnsi="Arial" w:cs="Arial"/>
          <w:b/>
          <w:i/>
          <w:iCs/>
          <w:sz w:val="24"/>
          <w:szCs w:val="24"/>
          <w:lang w:eastAsia="zh-CN" w:bidi="hi-IN"/>
        </w:rPr>
        <w:t>27 Συμβουλευτικά Κέντρα των Δήμων</w:t>
      </w:r>
    </w:p>
    <w:p w14:paraId="71A49560" w14:textId="77777777" w:rsidR="00FA769B" w:rsidRPr="00996AA3" w:rsidRDefault="00FA769B" w:rsidP="00FA769B">
      <w:pPr>
        <w:numPr>
          <w:ilvl w:val="0"/>
          <w:numId w:val="1"/>
        </w:numPr>
        <w:spacing w:after="200" w:line="254" w:lineRule="auto"/>
        <w:contextualSpacing/>
        <w:jc w:val="both"/>
        <w:rPr>
          <w:rFonts w:ascii="Arial" w:eastAsia="Calibri" w:hAnsi="Arial" w:cs="Arial"/>
          <w:b/>
          <w:i/>
          <w:iCs/>
          <w:sz w:val="24"/>
          <w:szCs w:val="24"/>
          <w:lang w:eastAsia="zh-CN" w:bidi="hi-IN"/>
        </w:rPr>
      </w:pPr>
      <w:r w:rsidRPr="00996AA3">
        <w:rPr>
          <w:rFonts w:ascii="Arial" w:eastAsia="Calibri" w:hAnsi="Arial" w:cs="Arial"/>
          <w:b/>
          <w:i/>
          <w:iCs/>
          <w:sz w:val="24"/>
          <w:szCs w:val="24"/>
          <w:lang w:eastAsia="zh-CN" w:bidi="hi-IN"/>
        </w:rPr>
        <w:t xml:space="preserve">18 Ξενώνες Φιλοξενίας των Δήμων </w:t>
      </w:r>
    </w:p>
    <w:p w14:paraId="520376D0" w14:textId="77777777" w:rsidR="00FA769B" w:rsidRPr="00996AA3" w:rsidRDefault="00FA769B" w:rsidP="00FA769B">
      <w:pPr>
        <w:numPr>
          <w:ilvl w:val="0"/>
          <w:numId w:val="1"/>
        </w:numPr>
        <w:spacing w:after="200" w:line="254" w:lineRule="auto"/>
        <w:contextualSpacing/>
        <w:jc w:val="both"/>
        <w:rPr>
          <w:rFonts w:ascii="Arial" w:eastAsia="Calibri" w:hAnsi="Arial" w:cs="Arial"/>
          <w:b/>
          <w:i/>
          <w:iCs/>
          <w:sz w:val="24"/>
          <w:szCs w:val="24"/>
          <w:lang w:eastAsia="zh-CN" w:bidi="hi-IN"/>
        </w:rPr>
      </w:pPr>
      <w:r w:rsidRPr="00996AA3">
        <w:rPr>
          <w:rFonts w:ascii="Arial" w:eastAsia="Calibri" w:hAnsi="Arial" w:cs="Arial"/>
          <w:b/>
          <w:i/>
          <w:iCs/>
          <w:sz w:val="24"/>
          <w:szCs w:val="24"/>
          <w:lang w:eastAsia="zh-CN" w:bidi="hi-IN"/>
        </w:rPr>
        <w:t xml:space="preserve">2 Ξενώνες Φιλοξενίας του ΕΚΚΑ </w:t>
      </w:r>
    </w:p>
    <w:p w14:paraId="5E51D539" w14:textId="662776EB" w:rsidR="00A75A9A" w:rsidRPr="00996AA3" w:rsidRDefault="00A92687" w:rsidP="000C7197">
      <w:pPr>
        <w:pStyle w:val="NormalWeb"/>
        <w:jc w:val="both"/>
        <w:rPr>
          <w:rFonts w:ascii="Arial" w:hAnsi="Arial" w:cs="Arial"/>
        </w:rPr>
      </w:pPr>
      <w:r w:rsidRPr="00996AA3">
        <w:rPr>
          <w:rFonts w:ascii="Arial" w:hAnsi="Arial" w:cs="Arial"/>
          <w:color w:val="000000"/>
        </w:rPr>
        <w:t>Τα Συμβουλευτικά κέντρα σ</w:t>
      </w:r>
      <w:r w:rsidR="006B0C58" w:rsidRPr="00996AA3">
        <w:rPr>
          <w:rFonts w:ascii="Arial" w:hAnsi="Arial" w:cs="Arial"/>
          <w:color w:val="000000"/>
        </w:rPr>
        <w:t>χεδιάστηκαν από τη</w:t>
      </w:r>
      <w:r w:rsidR="00813488" w:rsidRPr="00996AA3">
        <w:rPr>
          <w:rFonts w:ascii="Arial" w:hAnsi="Arial" w:cs="Arial"/>
          <w:color w:val="000000"/>
        </w:rPr>
        <w:t xml:space="preserve"> Γενική Γραμματεία Ισότητας Φύλ</w:t>
      </w:r>
      <w:r w:rsidR="006B0C58" w:rsidRPr="00996AA3">
        <w:rPr>
          <w:rFonts w:ascii="Arial" w:hAnsi="Arial" w:cs="Arial"/>
          <w:color w:val="000000"/>
        </w:rPr>
        <w:t>ων</w:t>
      </w:r>
      <w:r w:rsidR="00813488" w:rsidRPr="00996AA3">
        <w:rPr>
          <w:rFonts w:ascii="Arial" w:hAnsi="Arial" w:cs="Arial"/>
          <w:color w:val="000000"/>
        </w:rPr>
        <w:t>, δημιουργήθηκαν με συγχρηματοδοτήσεις από το ΕΣΠΑ και λειτουργούν χωρίς διακοπή ως σήμερα, μέσω του ΕΣΠΑ</w:t>
      </w:r>
      <w:r w:rsidR="00E53A0C" w:rsidRPr="00996AA3">
        <w:rPr>
          <w:rFonts w:ascii="Arial" w:hAnsi="Arial" w:cs="Arial"/>
          <w:color w:val="000000"/>
        </w:rPr>
        <w:t xml:space="preserve"> </w:t>
      </w:r>
      <w:r w:rsidR="000F21B3" w:rsidRPr="00996AA3">
        <w:rPr>
          <w:rFonts w:ascii="Arial" w:hAnsi="Arial" w:cs="Arial"/>
          <w:color w:val="000000"/>
        </w:rPr>
        <w:t>2014-2020. Στην περίοδο διακυβέρνησης του ΣΥΡΙΖΑ εκπονήθηκε από τη ΓΓΙΦ το «Εθνικό Σχέδιο Δράσης για την Ισότητα των Φύλων 2016-2020», το οποίο λειτούργησε ως οδικός χάρτης για τις πολιτικές και τις δράσεις στον τομέα της νομικής και ουσιαστικής ισότητας μεταξύ γυναικών και ανδρών στη χώρα</w:t>
      </w:r>
      <w:r w:rsidR="009C4200" w:rsidRPr="00996AA3">
        <w:rPr>
          <w:rFonts w:ascii="Arial" w:hAnsi="Arial" w:cs="Arial"/>
          <w:color w:val="000000"/>
        </w:rPr>
        <w:t>.</w:t>
      </w:r>
      <w:r w:rsidR="000F21B3" w:rsidRPr="00996AA3">
        <w:rPr>
          <w:rFonts w:ascii="Arial" w:hAnsi="Arial" w:cs="Arial"/>
          <w:color w:val="000000"/>
        </w:rPr>
        <w:t xml:space="preserve"> Τα συμβουλευτικά κέντρα π</w:t>
      </w:r>
      <w:r w:rsidR="009C4200" w:rsidRPr="00996AA3">
        <w:rPr>
          <w:rFonts w:ascii="Arial" w:hAnsi="Arial" w:cs="Arial"/>
          <w:color w:val="000000"/>
        </w:rPr>
        <w:t>ρέπει να στελεχώνονται από ψυχολόγους, νομικούς, κοινωνικούς λειτουργούς και κοινωνιολόγους</w:t>
      </w:r>
      <w:r w:rsidR="00081EC8" w:rsidRPr="00996AA3">
        <w:rPr>
          <w:rFonts w:ascii="Arial" w:hAnsi="Arial" w:cs="Arial"/>
          <w:color w:val="000000"/>
        </w:rPr>
        <w:t>,</w:t>
      </w:r>
      <w:r w:rsidR="009C4200" w:rsidRPr="00996AA3">
        <w:rPr>
          <w:rFonts w:ascii="Arial" w:hAnsi="Arial" w:cs="Arial"/>
          <w:color w:val="000000"/>
        </w:rPr>
        <w:t xml:space="preserve"> ώστε να παρέχουν επαρκείς δωρεάν υπηρεσίες, συμβουλευτικής στήριξης σε γυναίκες-θύματα, καθώς και ενημέρωσης της κοινωνίας με ημερίδες, σεμινάρια, ομιλίες και δρώμενα.</w:t>
      </w:r>
      <w:r w:rsidR="00A33F9B" w:rsidRPr="00996AA3">
        <w:rPr>
          <w:rFonts w:ascii="Arial" w:hAnsi="Arial" w:cs="Arial"/>
          <w:color w:val="000000"/>
        </w:rPr>
        <w:t xml:space="preserve"> </w:t>
      </w:r>
      <w:r w:rsidR="009C4200" w:rsidRPr="00996AA3">
        <w:rPr>
          <w:rFonts w:ascii="Arial" w:hAnsi="Arial" w:cs="Arial"/>
          <w:color w:val="000000"/>
        </w:rPr>
        <w:t xml:space="preserve">Συνεργάζονται με σχετικούς φορείς των Δήμων, τη γραμμή </w:t>
      </w:r>
      <w:r w:rsidR="00A33F9B" w:rsidRPr="00996AA3">
        <w:rPr>
          <w:rFonts w:ascii="Arial" w:hAnsi="Arial" w:cs="Arial"/>
          <w:color w:val="000000"/>
        </w:rPr>
        <w:t xml:space="preserve">15900, </w:t>
      </w:r>
      <w:r w:rsidR="00081EC8" w:rsidRPr="00996AA3">
        <w:rPr>
          <w:rFonts w:ascii="Arial" w:hAnsi="Arial" w:cs="Arial"/>
          <w:color w:val="000000"/>
        </w:rPr>
        <w:t xml:space="preserve">τα </w:t>
      </w:r>
      <w:r w:rsidR="00A33F9B" w:rsidRPr="00996AA3">
        <w:rPr>
          <w:rFonts w:ascii="Arial" w:hAnsi="Arial" w:cs="Arial"/>
          <w:color w:val="000000"/>
        </w:rPr>
        <w:t>κέντρα φιλοξενίας και</w:t>
      </w:r>
      <w:r w:rsidR="00081EC8" w:rsidRPr="00996AA3">
        <w:rPr>
          <w:rFonts w:ascii="Arial" w:hAnsi="Arial" w:cs="Arial"/>
          <w:color w:val="000000"/>
        </w:rPr>
        <w:t xml:space="preserve"> με τα τμήματα ενδοοικογενειακής βίας της ΕΛΑΣ (όπου και όσα υπάρχουν).</w:t>
      </w:r>
      <w:r w:rsidR="00482745" w:rsidRPr="00996AA3">
        <w:rPr>
          <w:rFonts w:ascii="Arial" w:hAnsi="Arial" w:cs="Arial"/>
        </w:rPr>
        <w:t xml:space="preserve"> </w:t>
      </w:r>
    </w:p>
    <w:p w14:paraId="5778C018" w14:textId="77777777" w:rsidR="00841AC3" w:rsidRPr="00996AA3" w:rsidRDefault="00841AC3" w:rsidP="00841AC3">
      <w:pPr>
        <w:pStyle w:val="NormalWeb"/>
        <w:jc w:val="both"/>
        <w:rPr>
          <w:rFonts w:ascii="Arial" w:hAnsi="Arial" w:cs="Arial"/>
        </w:rPr>
      </w:pPr>
      <w:r w:rsidRPr="00996AA3">
        <w:rPr>
          <w:rFonts w:ascii="Arial" w:hAnsi="Arial" w:cs="Arial"/>
        </w:rPr>
        <w:t>Το Συμβουλευτικό Κέντρο Γυναικών υπάγεται:</w:t>
      </w:r>
    </w:p>
    <w:p w14:paraId="2C6B97EE" w14:textId="4E6E3DB9" w:rsidR="00841AC3" w:rsidRPr="00996AA3" w:rsidRDefault="00841AC3" w:rsidP="00841AC3">
      <w:pPr>
        <w:pStyle w:val="NormalWeb"/>
        <w:jc w:val="both"/>
        <w:rPr>
          <w:rFonts w:ascii="Arial" w:hAnsi="Arial" w:cs="Arial"/>
        </w:rPr>
      </w:pPr>
      <w:r w:rsidRPr="00996AA3">
        <w:rPr>
          <w:rFonts w:ascii="Arial" w:hAnsi="Arial" w:cs="Arial"/>
        </w:rPr>
        <w:t>α) στην αρμόδια Διεύθυνση Κοινωνικής Προστασίας και Συμβουλευτικών Υπηρεσιών της Γ.Γ.Ι.Φ., όταν έχει συσταθεί στην υπηρεσία αυτή, β) στη διεύθυνση που ασκεί αρμοδιότητες κοινωνικής προστασίας ή κοινωνικής υπηρεσίας, όταν έχει συσταθεί στους Ο.Τ.Α. α΄ βαθμού και τα νομικά πρόσωπα αυτών.</w:t>
      </w:r>
    </w:p>
    <w:p w14:paraId="370BCC49" w14:textId="77777777" w:rsidR="006078AC" w:rsidRPr="00996AA3" w:rsidRDefault="006078AC" w:rsidP="000C7197">
      <w:pPr>
        <w:pStyle w:val="NormalWeb"/>
        <w:jc w:val="both"/>
        <w:rPr>
          <w:rFonts w:ascii="Arial" w:hAnsi="Arial" w:cs="Arial"/>
          <w:color w:val="000000"/>
        </w:rPr>
      </w:pPr>
      <w:r w:rsidRPr="00996AA3">
        <w:rPr>
          <w:rFonts w:ascii="Arial" w:hAnsi="Arial" w:cs="Arial"/>
          <w:color w:val="000000"/>
        </w:rPr>
        <w:t>Δεδομένου ότι :</w:t>
      </w:r>
    </w:p>
    <w:p w14:paraId="5AA8DA4B" w14:textId="7193014E" w:rsidR="006078AC" w:rsidRPr="00996AA3" w:rsidRDefault="006078AC" w:rsidP="00A92687">
      <w:pPr>
        <w:pStyle w:val="NormalWeb"/>
        <w:numPr>
          <w:ilvl w:val="0"/>
          <w:numId w:val="3"/>
        </w:numPr>
        <w:jc w:val="both"/>
        <w:rPr>
          <w:rFonts w:ascii="Arial" w:hAnsi="Arial" w:cs="Arial"/>
          <w:color w:val="000000"/>
        </w:rPr>
      </w:pPr>
      <w:r w:rsidRPr="00996AA3">
        <w:rPr>
          <w:rFonts w:ascii="Arial" w:hAnsi="Arial" w:cs="Arial"/>
          <w:color w:val="000000"/>
        </w:rPr>
        <w:lastRenderedPageBreak/>
        <w:t xml:space="preserve">-είναι αποδεδειγμένη η αύξηση περιστατικών βίας </w:t>
      </w:r>
      <w:r w:rsidR="00A33F9B" w:rsidRPr="00996AA3">
        <w:rPr>
          <w:rFonts w:ascii="Arial" w:hAnsi="Arial" w:cs="Arial"/>
          <w:color w:val="000000"/>
        </w:rPr>
        <w:t xml:space="preserve">κατά των γυναικών </w:t>
      </w:r>
      <w:r w:rsidRPr="00996AA3">
        <w:rPr>
          <w:rFonts w:ascii="Arial" w:hAnsi="Arial" w:cs="Arial"/>
          <w:color w:val="000000"/>
        </w:rPr>
        <w:t xml:space="preserve">–και </w:t>
      </w:r>
      <w:proofErr w:type="spellStart"/>
      <w:r w:rsidRPr="00996AA3">
        <w:rPr>
          <w:rFonts w:ascii="Arial" w:hAnsi="Arial" w:cs="Arial"/>
          <w:color w:val="000000"/>
        </w:rPr>
        <w:t>γυναικοκτονιών</w:t>
      </w:r>
      <w:proofErr w:type="spellEnd"/>
      <w:r w:rsidRPr="00996AA3">
        <w:rPr>
          <w:rFonts w:ascii="Arial" w:hAnsi="Arial" w:cs="Arial"/>
          <w:color w:val="000000"/>
        </w:rPr>
        <w:t xml:space="preserve">!- </w:t>
      </w:r>
      <w:r w:rsidR="00B3610D" w:rsidRPr="00996AA3">
        <w:rPr>
          <w:rFonts w:ascii="Arial" w:hAnsi="Arial" w:cs="Arial"/>
          <w:color w:val="000000"/>
        </w:rPr>
        <w:t>παγκόσμια</w:t>
      </w:r>
      <w:r w:rsidR="00B35D3A" w:rsidRPr="00996AA3">
        <w:rPr>
          <w:rFonts w:ascii="Arial" w:hAnsi="Arial" w:cs="Arial"/>
          <w:color w:val="000000"/>
        </w:rPr>
        <w:t xml:space="preserve">, αλλά </w:t>
      </w:r>
      <w:r w:rsidR="00B3610D" w:rsidRPr="00996AA3">
        <w:rPr>
          <w:rFonts w:ascii="Arial" w:hAnsi="Arial" w:cs="Arial"/>
          <w:color w:val="000000"/>
        </w:rPr>
        <w:t xml:space="preserve"> και στη χώρα μας </w:t>
      </w:r>
      <w:r w:rsidRPr="00996AA3">
        <w:rPr>
          <w:rFonts w:ascii="Arial" w:hAnsi="Arial" w:cs="Arial"/>
          <w:color w:val="000000"/>
        </w:rPr>
        <w:t>το τελευταίο διάστημα</w:t>
      </w:r>
      <w:r w:rsidR="00B35D3A" w:rsidRPr="00996AA3">
        <w:rPr>
          <w:rFonts w:ascii="Arial" w:hAnsi="Arial" w:cs="Arial"/>
          <w:color w:val="000000"/>
        </w:rPr>
        <w:t>,</w:t>
      </w:r>
    </w:p>
    <w:p w14:paraId="1ACB5DEB" w14:textId="2FA61076" w:rsidR="006078AC" w:rsidRPr="00996AA3" w:rsidRDefault="006078AC" w:rsidP="00A92687">
      <w:pPr>
        <w:pStyle w:val="NormalWeb"/>
        <w:numPr>
          <w:ilvl w:val="0"/>
          <w:numId w:val="3"/>
        </w:numPr>
        <w:jc w:val="both"/>
        <w:rPr>
          <w:rFonts w:ascii="Arial" w:hAnsi="Arial" w:cs="Arial"/>
          <w:color w:val="000000"/>
        </w:rPr>
      </w:pPr>
      <w:r w:rsidRPr="00996AA3">
        <w:rPr>
          <w:rFonts w:ascii="Arial" w:hAnsi="Arial" w:cs="Arial"/>
          <w:color w:val="000000"/>
        </w:rPr>
        <w:t>-είναι αναντικατάστατος ο ρόλος των ειδικών Συμβουλευτικών Κέντρων</w:t>
      </w:r>
      <w:r w:rsidR="00B35D3A" w:rsidRPr="00996AA3">
        <w:rPr>
          <w:rFonts w:ascii="Arial" w:hAnsi="Arial" w:cs="Arial"/>
          <w:color w:val="000000"/>
        </w:rPr>
        <w:t>,</w:t>
      </w:r>
    </w:p>
    <w:p w14:paraId="06DEBEB7" w14:textId="32852EA9" w:rsidR="006078AC" w:rsidRPr="00996AA3" w:rsidRDefault="006078AC" w:rsidP="00A92687">
      <w:pPr>
        <w:pStyle w:val="NormalWeb"/>
        <w:numPr>
          <w:ilvl w:val="0"/>
          <w:numId w:val="3"/>
        </w:numPr>
        <w:jc w:val="both"/>
        <w:rPr>
          <w:rFonts w:ascii="Arial" w:hAnsi="Arial" w:cs="Arial"/>
          <w:color w:val="000000"/>
        </w:rPr>
      </w:pPr>
      <w:r w:rsidRPr="00996AA3">
        <w:rPr>
          <w:rFonts w:ascii="Arial" w:hAnsi="Arial" w:cs="Arial"/>
          <w:color w:val="000000"/>
        </w:rPr>
        <w:t>-τα στελέχη που παρέχουν υπηρεσίες</w:t>
      </w:r>
      <w:r w:rsidR="00E53A0C" w:rsidRPr="00996AA3">
        <w:rPr>
          <w:rFonts w:ascii="Arial" w:hAnsi="Arial" w:cs="Arial"/>
          <w:color w:val="000000"/>
        </w:rPr>
        <w:t xml:space="preserve"> σ</w:t>
      </w:r>
      <w:r w:rsidR="0072271B" w:rsidRPr="00996AA3">
        <w:rPr>
          <w:rFonts w:ascii="Arial" w:hAnsi="Arial" w:cs="Arial"/>
          <w:color w:val="000000"/>
        </w:rPr>
        <w:t>τα κέντρα</w:t>
      </w:r>
      <w:r w:rsidR="00E53A0C" w:rsidRPr="00996AA3">
        <w:rPr>
          <w:rFonts w:ascii="Arial" w:hAnsi="Arial" w:cs="Arial"/>
          <w:color w:val="000000"/>
        </w:rPr>
        <w:t>,</w:t>
      </w:r>
      <w:r w:rsidR="0072271B" w:rsidRPr="00996AA3">
        <w:rPr>
          <w:rFonts w:ascii="Arial" w:hAnsi="Arial" w:cs="Arial"/>
          <w:color w:val="000000"/>
        </w:rPr>
        <w:t xml:space="preserve"> </w:t>
      </w:r>
      <w:r w:rsidR="0072271B" w:rsidRPr="00996AA3">
        <w:rPr>
          <w:rFonts w:ascii="Arial" w:hAnsi="Arial" w:cs="Arial"/>
        </w:rPr>
        <w:t xml:space="preserve">πολλά από τα οποία εργάζονται από την ίδρυση των δομών, </w:t>
      </w:r>
      <w:r w:rsidRPr="00996AA3">
        <w:rPr>
          <w:rFonts w:ascii="Arial" w:hAnsi="Arial" w:cs="Arial"/>
          <w:color w:val="000000"/>
        </w:rPr>
        <w:t xml:space="preserve"> θα πρέπει να έχουν σταθερές θέσεις εργασίας και λόγω ειδίκευσης και λόγω των σχέσεων</w:t>
      </w:r>
      <w:r w:rsidR="00B3610D" w:rsidRPr="00996AA3">
        <w:rPr>
          <w:rFonts w:ascii="Arial" w:hAnsi="Arial" w:cs="Arial"/>
          <w:color w:val="000000"/>
        </w:rPr>
        <w:t xml:space="preserve"> που αναπτύσσουν</w:t>
      </w:r>
      <w:r w:rsidRPr="00996AA3">
        <w:rPr>
          <w:rFonts w:ascii="Arial" w:hAnsi="Arial" w:cs="Arial"/>
          <w:color w:val="000000"/>
        </w:rPr>
        <w:t xml:space="preserve"> με </w:t>
      </w:r>
      <w:r w:rsidR="00E53A0C" w:rsidRPr="00996AA3">
        <w:rPr>
          <w:rFonts w:ascii="Arial" w:hAnsi="Arial" w:cs="Arial"/>
          <w:color w:val="000000"/>
        </w:rPr>
        <w:t>τις ωφελούμενες</w:t>
      </w:r>
      <w:r w:rsidR="00B35D3A" w:rsidRPr="00996AA3">
        <w:rPr>
          <w:rFonts w:ascii="Arial" w:hAnsi="Arial" w:cs="Arial"/>
          <w:color w:val="000000"/>
        </w:rPr>
        <w:t>,</w:t>
      </w:r>
    </w:p>
    <w:p w14:paraId="2A472AC1" w14:textId="2F5FB993" w:rsidR="00E53A0C" w:rsidRPr="00996AA3" w:rsidRDefault="00B3610D" w:rsidP="00A92687">
      <w:pPr>
        <w:pStyle w:val="NormalWeb"/>
        <w:numPr>
          <w:ilvl w:val="0"/>
          <w:numId w:val="3"/>
        </w:numPr>
        <w:jc w:val="both"/>
        <w:rPr>
          <w:rFonts w:ascii="Arial" w:hAnsi="Arial" w:cs="Arial"/>
          <w:color w:val="000000"/>
        </w:rPr>
      </w:pPr>
      <w:r w:rsidRPr="00996AA3">
        <w:rPr>
          <w:rFonts w:ascii="Arial" w:hAnsi="Arial" w:cs="Arial"/>
          <w:color w:val="000000"/>
        </w:rPr>
        <w:t>-οι ΟΤΑ(βάσει του Ν</w:t>
      </w:r>
      <w:r w:rsidR="00E53A0C" w:rsidRPr="00996AA3">
        <w:rPr>
          <w:rFonts w:ascii="Arial" w:hAnsi="Arial" w:cs="Arial"/>
          <w:color w:val="000000"/>
        </w:rPr>
        <w:t>.4604/2019) πρέπει να συστήσουν δημοτικές Επιτροπές Ισότητας ,να καταρτίσουν Σχέδια Δράσης για την ένταξη της ισότητας του φύλου στις πολιτικές τους και να συντάξουν-εγκρίνουν Εσωτερ</w:t>
      </w:r>
      <w:r w:rsidRPr="00996AA3">
        <w:rPr>
          <w:rFonts w:ascii="Arial" w:hAnsi="Arial" w:cs="Arial"/>
          <w:color w:val="000000"/>
        </w:rPr>
        <w:t>ι</w:t>
      </w:r>
      <w:r w:rsidR="00E53A0C" w:rsidRPr="00996AA3">
        <w:rPr>
          <w:rFonts w:ascii="Arial" w:hAnsi="Arial" w:cs="Arial"/>
          <w:color w:val="000000"/>
        </w:rPr>
        <w:t>κούς Κανονισμούς Λειτουργίας των Συμβουλευτικών Κέντρων</w:t>
      </w:r>
      <w:r w:rsidR="00B91F5F" w:rsidRPr="00996AA3">
        <w:rPr>
          <w:rFonts w:ascii="Arial" w:hAnsi="Arial" w:cs="Arial"/>
          <w:color w:val="000000"/>
        </w:rPr>
        <w:t>,</w:t>
      </w:r>
    </w:p>
    <w:p w14:paraId="0AD1946D" w14:textId="0B2A6DC2" w:rsidR="0024620A" w:rsidRPr="00996AA3" w:rsidRDefault="00E53A0C" w:rsidP="00557F21">
      <w:pPr>
        <w:pStyle w:val="NormalWeb"/>
        <w:numPr>
          <w:ilvl w:val="0"/>
          <w:numId w:val="3"/>
        </w:numPr>
        <w:jc w:val="both"/>
        <w:rPr>
          <w:rFonts w:ascii="Arial" w:hAnsi="Arial" w:cs="Arial"/>
          <w:color w:val="000000"/>
        </w:rPr>
      </w:pPr>
      <w:r w:rsidRPr="00996AA3">
        <w:rPr>
          <w:rFonts w:ascii="Arial" w:hAnsi="Arial" w:cs="Arial"/>
          <w:color w:val="000000"/>
        </w:rPr>
        <w:t xml:space="preserve">-επείγει το θέμα παράτασης των χρηματοδοτήσεων των Κέντρων από το ΕΣΠΑ 2014-2020 και η εξασφάλιση της λειτουργίας τους </w:t>
      </w:r>
      <w:r w:rsidR="00081EC8" w:rsidRPr="00996AA3">
        <w:rPr>
          <w:rFonts w:ascii="Arial" w:hAnsi="Arial" w:cs="Arial"/>
          <w:color w:val="000000"/>
        </w:rPr>
        <w:t xml:space="preserve">και </w:t>
      </w:r>
      <w:r w:rsidRPr="00996AA3">
        <w:rPr>
          <w:rFonts w:ascii="Arial" w:hAnsi="Arial" w:cs="Arial"/>
          <w:color w:val="000000"/>
        </w:rPr>
        <w:t>μετά τη παράταση</w:t>
      </w:r>
      <w:r w:rsidR="00B91F5F" w:rsidRPr="00996AA3">
        <w:rPr>
          <w:rFonts w:ascii="Arial" w:hAnsi="Arial" w:cs="Arial"/>
          <w:color w:val="000000"/>
        </w:rPr>
        <w:t>,</w:t>
      </w:r>
      <w:r w:rsidR="009A29C9" w:rsidRPr="00996AA3">
        <w:rPr>
          <w:rFonts w:ascii="Arial" w:hAnsi="Arial" w:cs="Arial"/>
          <w:color w:val="000000"/>
        </w:rPr>
        <w:t xml:space="preserve"> κύρια με </w:t>
      </w:r>
      <w:r w:rsidR="0024620A" w:rsidRPr="00996AA3">
        <w:rPr>
          <w:rFonts w:ascii="Arial" w:hAnsi="Arial" w:cs="Arial"/>
        </w:rPr>
        <w:t>πρόβλεψη για ένταξη των Δομών στον Κρατικό Προϋπολογισμό</w:t>
      </w:r>
      <w:r w:rsidR="009A29C9" w:rsidRPr="00996AA3">
        <w:rPr>
          <w:rFonts w:ascii="Arial" w:hAnsi="Arial" w:cs="Arial"/>
        </w:rPr>
        <w:t xml:space="preserve"> και </w:t>
      </w:r>
      <w:r w:rsidR="0024620A" w:rsidRPr="00996AA3">
        <w:rPr>
          <w:rFonts w:ascii="Arial" w:hAnsi="Arial" w:cs="Arial"/>
        </w:rPr>
        <w:t xml:space="preserve"> με διατήρηση των υπαρχουσών θέσεων εργασίας, </w:t>
      </w:r>
    </w:p>
    <w:p w14:paraId="79EDA99F" w14:textId="77777777" w:rsidR="00A92687" w:rsidRPr="00996AA3" w:rsidRDefault="00A92687" w:rsidP="00A92687">
      <w:pPr>
        <w:pStyle w:val="NormalWeb"/>
        <w:numPr>
          <w:ilvl w:val="0"/>
          <w:numId w:val="3"/>
        </w:numPr>
        <w:rPr>
          <w:rFonts w:ascii="Arial" w:hAnsi="Arial" w:cs="Arial"/>
          <w:color w:val="000000"/>
        </w:rPr>
      </w:pPr>
      <w:r w:rsidRPr="00996AA3">
        <w:rPr>
          <w:rFonts w:ascii="Arial" w:hAnsi="Arial" w:cs="Arial"/>
          <w:color w:val="000000"/>
        </w:rPr>
        <w:t>απαιτείται να εφαρμοσθεί πλήρως ο  ν.4604/2019 και  σε ότι  αφορά στη λειτουργία του Δικτύου δομών, καθώς και να  προχωρήσει η  πλήρης εφαρμογή του ν.4531/2018 (Σύμβαση της Κωνσταντινούπολης).</w:t>
      </w:r>
    </w:p>
    <w:p w14:paraId="3B1CB43D" w14:textId="24ADFA53" w:rsidR="00E53A0C" w:rsidRPr="00996AA3" w:rsidRDefault="00E53A0C" w:rsidP="00A92687">
      <w:pPr>
        <w:pStyle w:val="NormalWeb"/>
        <w:numPr>
          <w:ilvl w:val="0"/>
          <w:numId w:val="3"/>
        </w:numPr>
        <w:jc w:val="both"/>
        <w:rPr>
          <w:rFonts w:ascii="Arial" w:hAnsi="Arial" w:cs="Arial"/>
          <w:color w:val="000000"/>
        </w:rPr>
      </w:pPr>
      <w:r w:rsidRPr="00996AA3">
        <w:rPr>
          <w:rFonts w:ascii="Arial" w:hAnsi="Arial" w:cs="Arial"/>
          <w:color w:val="000000"/>
        </w:rPr>
        <w:t>-είναι επιτακτική η ανάγκη λειτουργίας δομών παραπομπής περιστατικών (ξενώνων, επαρκή κέντρα ψυχικής υγείας…)</w:t>
      </w:r>
      <w:r w:rsidR="00081EC8" w:rsidRPr="00996AA3">
        <w:rPr>
          <w:rFonts w:ascii="Arial" w:hAnsi="Arial" w:cs="Arial"/>
          <w:color w:val="000000"/>
        </w:rPr>
        <w:t xml:space="preserve"> καθώς </w:t>
      </w:r>
      <w:r w:rsidR="00301097" w:rsidRPr="00996AA3">
        <w:rPr>
          <w:rFonts w:ascii="Arial" w:hAnsi="Arial" w:cs="Arial"/>
          <w:color w:val="000000"/>
        </w:rPr>
        <w:t xml:space="preserve">σήμερα υπάρχει </w:t>
      </w:r>
      <w:r w:rsidR="00081EC8" w:rsidRPr="00996AA3">
        <w:rPr>
          <w:rFonts w:ascii="Arial" w:hAnsi="Arial" w:cs="Arial"/>
          <w:color w:val="000000"/>
        </w:rPr>
        <w:t xml:space="preserve">ακόμη και </w:t>
      </w:r>
      <w:r w:rsidR="00724413" w:rsidRPr="00996AA3">
        <w:rPr>
          <w:rFonts w:ascii="Arial" w:hAnsi="Arial" w:cs="Arial"/>
          <w:color w:val="000000"/>
        </w:rPr>
        <w:t>5</w:t>
      </w:r>
      <w:r w:rsidR="00301097" w:rsidRPr="00996AA3">
        <w:rPr>
          <w:rFonts w:ascii="Arial" w:hAnsi="Arial" w:cs="Arial"/>
          <w:color w:val="000000"/>
        </w:rPr>
        <w:t xml:space="preserve">μηνη αναμονή για τα δημόσια κέντρα ψυχικής υγείας και </w:t>
      </w:r>
      <w:r w:rsidR="00724413" w:rsidRPr="00996AA3">
        <w:rPr>
          <w:rFonts w:ascii="Arial" w:hAnsi="Arial" w:cs="Arial"/>
          <w:color w:val="000000"/>
        </w:rPr>
        <w:t xml:space="preserve">πολύμηνη </w:t>
      </w:r>
      <w:r w:rsidR="00301097" w:rsidRPr="00996AA3">
        <w:rPr>
          <w:rFonts w:ascii="Arial" w:hAnsi="Arial" w:cs="Arial"/>
          <w:color w:val="000000"/>
        </w:rPr>
        <w:t>για θέσεις φιλοξενίας</w:t>
      </w:r>
      <w:r w:rsidR="009A29C9" w:rsidRPr="00996AA3">
        <w:rPr>
          <w:rFonts w:ascii="Arial" w:hAnsi="Arial" w:cs="Arial"/>
          <w:color w:val="000000"/>
        </w:rPr>
        <w:t xml:space="preserve"> (εκτός από εξαιρετικά επείγοντα περιστατικά)</w:t>
      </w:r>
      <w:r w:rsidR="00B91F5F" w:rsidRPr="00996AA3">
        <w:rPr>
          <w:rFonts w:ascii="Arial" w:hAnsi="Arial" w:cs="Arial"/>
          <w:color w:val="000000"/>
        </w:rPr>
        <w:t>,</w:t>
      </w:r>
    </w:p>
    <w:p w14:paraId="48E8461E" w14:textId="7784E160" w:rsidR="00B03EAC" w:rsidRPr="00996AA3" w:rsidRDefault="00B03EAC" w:rsidP="00A92687">
      <w:pPr>
        <w:pStyle w:val="NormalWeb"/>
        <w:jc w:val="both"/>
        <w:rPr>
          <w:rFonts w:ascii="Arial" w:hAnsi="Arial" w:cs="Arial"/>
          <w:color w:val="000000"/>
        </w:rPr>
      </w:pPr>
      <w:bookmarkStart w:id="0" w:name="_Hlk87776847"/>
    </w:p>
    <w:bookmarkEnd w:id="0"/>
    <w:p w14:paraId="573B6E5C" w14:textId="28D46B95" w:rsidR="00E53A0C" w:rsidRPr="00996AA3" w:rsidRDefault="00E53A0C" w:rsidP="000C7197">
      <w:pPr>
        <w:pStyle w:val="NormalWeb"/>
        <w:jc w:val="both"/>
        <w:rPr>
          <w:rFonts w:ascii="Arial" w:hAnsi="Arial" w:cs="Arial"/>
          <w:b/>
        </w:rPr>
      </w:pPr>
      <w:r w:rsidRPr="00996AA3">
        <w:rPr>
          <w:rFonts w:ascii="Arial" w:hAnsi="Arial" w:cs="Arial"/>
          <w:b/>
        </w:rPr>
        <w:t>Ερωτώνται οι κ. Υπουργοί</w:t>
      </w:r>
      <w:r w:rsidR="00081EC8" w:rsidRPr="00996AA3">
        <w:rPr>
          <w:rFonts w:ascii="Arial" w:hAnsi="Arial" w:cs="Arial"/>
          <w:b/>
        </w:rPr>
        <w:t>:</w:t>
      </w:r>
    </w:p>
    <w:p w14:paraId="1E05B656" w14:textId="47E36C57" w:rsidR="001161B7" w:rsidRPr="00996AA3" w:rsidRDefault="001161B7" w:rsidP="000C7197">
      <w:pPr>
        <w:pStyle w:val="NormalWeb"/>
        <w:jc w:val="both"/>
        <w:rPr>
          <w:rFonts w:ascii="Arial" w:hAnsi="Arial" w:cs="Arial"/>
        </w:rPr>
      </w:pPr>
      <w:r w:rsidRPr="00996AA3">
        <w:rPr>
          <w:rFonts w:ascii="Arial" w:hAnsi="Arial" w:cs="Arial"/>
        </w:rPr>
        <w:t>-</w:t>
      </w:r>
      <w:r w:rsidR="00B91F5F" w:rsidRPr="00996AA3">
        <w:rPr>
          <w:rFonts w:ascii="Arial" w:hAnsi="Arial" w:cs="Arial"/>
        </w:rPr>
        <w:t>Εφαρμόζουν</w:t>
      </w:r>
      <w:r w:rsidRPr="00996AA3">
        <w:rPr>
          <w:rFonts w:ascii="Arial" w:hAnsi="Arial" w:cs="Arial"/>
        </w:rPr>
        <w:t xml:space="preserve"> οι ΟΤΑ</w:t>
      </w:r>
      <w:r w:rsidR="00D87842" w:rsidRPr="00996AA3">
        <w:rPr>
          <w:rFonts w:ascii="Arial" w:hAnsi="Arial" w:cs="Arial"/>
        </w:rPr>
        <w:t xml:space="preserve"> που έχουν Συμβουλευτικά Κέντρα, αλλά και οι υπόλοιποι,</w:t>
      </w:r>
      <w:r w:rsidRPr="00996AA3">
        <w:rPr>
          <w:rFonts w:ascii="Arial" w:hAnsi="Arial" w:cs="Arial"/>
        </w:rPr>
        <w:t xml:space="preserve"> </w:t>
      </w:r>
      <w:r w:rsidR="00B91F5F" w:rsidRPr="00996AA3">
        <w:rPr>
          <w:rFonts w:ascii="Arial" w:hAnsi="Arial" w:cs="Arial"/>
        </w:rPr>
        <w:t xml:space="preserve">τις </w:t>
      </w:r>
      <w:r w:rsidRPr="00996AA3">
        <w:rPr>
          <w:rFonts w:ascii="Arial" w:hAnsi="Arial" w:cs="Arial"/>
        </w:rPr>
        <w:t>υποχρ</w:t>
      </w:r>
      <w:r w:rsidR="00B91F5F" w:rsidRPr="00996AA3">
        <w:rPr>
          <w:rFonts w:ascii="Arial" w:hAnsi="Arial" w:cs="Arial"/>
        </w:rPr>
        <w:t xml:space="preserve">εώσεις </w:t>
      </w:r>
      <w:r w:rsidRPr="00996AA3">
        <w:rPr>
          <w:rFonts w:ascii="Arial" w:hAnsi="Arial" w:cs="Arial"/>
        </w:rPr>
        <w:t xml:space="preserve"> </w:t>
      </w:r>
      <w:r w:rsidR="00B91F5F" w:rsidRPr="00996AA3">
        <w:rPr>
          <w:rFonts w:ascii="Arial" w:hAnsi="Arial" w:cs="Arial"/>
        </w:rPr>
        <w:t>τους,</w:t>
      </w:r>
      <w:r w:rsidRPr="00996AA3">
        <w:rPr>
          <w:rFonts w:ascii="Arial" w:hAnsi="Arial" w:cs="Arial"/>
        </w:rPr>
        <w:t xml:space="preserve"> κατά το Ν</w:t>
      </w:r>
      <w:r w:rsidR="00081EC8" w:rsidRPr="00996AA3">
        <w:rPr>
          <w:rFonts w:ascii="Arial" w:hAnsi="Arial" w:cs="Arial"/>
        </w:rPr>
        <w:t xml:space="preserve">όμο </w:t>
      </w:r>
      <w:r w:rsidRPr="00996AA3">
        <w:rPr>
          <w:rFonts w:ascii="Arial" w:hAnsi="Arial" w:cs="Arial"/>
        </w:rPr>
        <w:t xml:space="preserve"> 4604/2019</w:t>
      </w:r>
      <w:r w:rsidR="00D87842" w:rsidRPr="00996AA3">
        <w:rPr>
          <w:rFonts w:ascii="Arial" w:hAnsi="Arial" w:cs="Arial"/>
        </w:rPr>
        <w:t>;</w:t>
      </w:r>
    </w:p>
    <w:p w14:paraId="5C30BED5" w14:textId="2656F9F4" w:rsidR="00E53A0C" w:rsidRPr="00996AA3" w:rsidRDefault="00E53A0C" w:rsidP="000C7197">
      <w:pPr>
        <w:pStyle w:val="NormalWeb"/>
        <w:jc w:val="both"/>
        <w:rPr>
          <w:rFonts w:ascii="Arial" w:hAnsi="Arial" w:cs="Arial"/>
        </w:rPr>
      </w:pPr>
      <w:r w:rsidRPr="00996AA3">
        <w:rPr>
          <w:rFonts w:ascii="Arial" w:hAnsi="Arial" w:cs="Arial"/>
        </w:rPr>
        <w:t>-</w:t>
      </w:r>
      <w:r w:rsidR="00A13E61" w:rsidRPr="00996AA3">
        <w:rPr>
          <w:rFonts w:ascii="Arial" w:hAnsi="Arial" w:cs="Arial"/>
        </w:rPr>
        <w:t>π</w:t>
      </w:r>
      <w:r w:rsidR="00B3610D" w:rsidRPr="00996AA3">
        <w:rPr>
          <w:rFonts w:ascii="Arial" w:hAnsi="Arial" w:cs="Arial"/>
        </w:rPr>
        <w:t xml:space="preserve">ως θα συνεχισθεί  </w:t>
      </w:r>
      <w:r w:rsidR="00DC153E" w:rsidRPr="00996AA3">
        <w:rPr>
          <w:rFonts w:ascii="Arial" w:hAnsi="Arial" w:cs="Arial"/>
        </w:rPr>
        <w:t>η λειτουργία των υπαρχόντων Συμβουλευτικών Κέντρων</w:t>
      </w:r>
      <w:r w:rsidR="00D87842" w:rsidRPr="00996AA3">
        <w:rPr>
          <w:rFonts w:ascii="Arial" w:hAnsi="Arial" w:cs="Arial"/>
        </w:rPr>
        <w:t>;</w:t>
      </w:r>
    </w:p>
    <w:p w14:paraId="5515D70E" w14:textId="0A90EBCF" w:rsidR="00DC153E" w:rsidRPr="00996AA3" w:rsidRDefault="00B3610D" w:rsidP="000C7197">
      <w:pPr>
        <w:pStyle w:val="NormalWeb"/>
        <w:jc w:val="both"/>
        <w:rPr>
          <w:rFonts w:ascii="Arial" w:hAnsi="Arial" w:cs="Arial"/>
        </w:rPr>
      </w:pPr>
      <w:r w:rsidRPr="00996AA3">
        <w:rPr>
          <w:rFonts w:ascii="Arial" w:hAnsi="Arial" w:cs="Arial"/>
        </w:rPr>
        <w:t>-</w:t>
      </w:r>
      <w:r w:rsidR="00C52BF8" w:rsidRPr="00996AA3">
        <w:rPr>
          <w:rFonts w:ascii="Arial" w:hAnsi="Arial" w:cs="Arial"/>
        </w:rPr>
        <w:t>Θ</w:t>
      </w:r>
      <w:r w:rsidRPr="00996AA3">
        <w:rPr>
          <w:rFonts w:ascii="Arial" w:hAnsi="Arial" w:cs="Arial"/>
        </w:rPr>
        <w:t xml:space="preserve">α υπάρξει φροντίδα </w:t>
      </w:r>
      <w:r w:rsidR="00DC153E" w:rsidRPr="00996AA3">
        <w:rPr>
          <w:rFonts w:ascii="Arial" w:hAnsi="Arial" w:cs="Arial"/>
        </w:rPr>
        <w:t xml:space="preserve">για την αναγκαία στελέχωση και χρηματοδότηση </w:t>
      </w:r>
      <w:r w:rsidR="00D87842" w:rsidRPr="00996AA3">
        <w:rPr>
          <w:rFonts w:ascii="Arial" w:hAnsi="Arial" w:cs="Arial"/>
        </w:rPr>
        <w:t>τους;</w:t>
      </w:r>
    </w:p>
    <w:p w14:paraId="41E82095" w14:textId="64CD68D9" w:rsidR="00DC153E" w:rsidRPr="00996AA3" w:rsidRDefault="00DC153E" w:rsidP="000C7197">
      <w:pPr>
        <w:pStyle w:val="NormalWeb"/>
        <w:jc w:val="both"/>
        <w:rPr>
          <w:rFonts w:ascii="Arial" w:hAnsi="Arial" w:cs="Arial"/>
        </w:rPr>
      </w:pPr>
      <w:r w:rsidRPr="00996AA3">
        <w:rPr>
          <w:rFonts w:ascii="Arial" w:hAnsi="Arial" w:cs="Arial"/>
        </w:rPr>
        <w:t>-</w:t>
      </w:r>
      <w:r w:rsidR="00D87842" w:rsidRPr="00996AA3">
        <w:rPr>
          <w:rFonts w:ascii="Arial" w:hAnsi="Arial" w:cs="Arial"/>
        </w:rPr>
        <w:t>Υπάρχει πρόβλεψη να</w:t>
      </w:r>
      <w:r w:rsidRPr="00996AA3">
        <w:rPr>
          <w:rFonts w:ascii="Arial" w:hAnsi="Arial" w:cs="Arial"/>
        </w:rPr>
        <w:t xml:space="preserve"> ικανοποιηθούν</w:t>
      </w:r>
      <w:r w:rsidR="00D87842" w:rsidRPr="00996AA3">
        <w:rPr>
          <w:rFonts w:ascii="Arial" w:hAnsi="Arial" w:cs="Arial"/>
        </w:rPr>
        <w:t xml:space="preserve"> τα</w:t>
      </w:r>
      <w:r w:rsidRPr="00996AA3">
        <w:rPr>
          <w:rFonts w:ascii="Arial" w:hAnsi="Arial" w:cs="Arial"/>
        </w:rPr>
        <w:t xml:space="preserve"> δίκαια αιτήματα</w:t>
      </w:r>
      <w:r w:rsidR="00B3610D" w:rsidRPr="00996AA3">
        <w:rPr>
          <w:rFonts w:ascii="Arial" w:hAnsi="Arial" w:cs="Arial"/>
        </w:rPr>
        <w:t xml:space="preserve"> των </w:t>
      </w:r>
      <w:r w:rsidRPr="00996AA3">
        <w:rPr>
          <w:rFonts w:ascii="Arial" w:hAnsi="Arial" w:cs="Arial"/>
        </w:rPr>
        <w:t xml:space="preserve"> εργαζόμενων</w:t>
      </w:r>
      <w:r w:rsidR="00081EC8" w:rsidRPr="00996AA3">
        <w:rPr>
          <w:rFonts w:ascii="Arial" w:hAnsi="Arial" w:cs="Arial"/>
        </w:rPr>
        <w:t xml:space="preserve"> στα κέντρα</w:t>
      </w:r>
      <w:r w:rsidRPr="00996AA3">
        <w:rPr>
          <w:rFonts w:ascii="Arial" w:hAnsi="Arial" w:cs="Arial"/>
        </w:rPr>
        <w:t xml:space="preserve"> </w:t>
      </w:r>
      <w:r w:rsidR="00081EC8" w:rsidRPr="00996AA3">
        <w:rPr>
          <w:rFonts w:ascii="Arial" w:hAnsi="Arial" w:cs="Arial"/>
        </w:rPr>
        <w:t>και</w:t>
      </w:r>
      <w:r w:rsidRPr="00996AA3">
        <w:rPr>
          <w:rFonts w:ascii="Arial" w:hAnsi="Arial" w:cs="Arial"/>
        </w:rPr>
        <w:t xml:space="preserve"> </w:t>
      </w:r>
      <w:r w:rsidR="00D87842" w:rsidRPr="00996AA3">
        <w:rPr>
          <w:rFonts w:ascii="Arial" w:hAnsi="Arial" w:cs="Arial"/>
        </w:rPr>
        <w:t xml:space="preserve">η </w:t>
      </w:r>
      <w:r w:rsidRPr="00996AA3">
        <w:rPr>
          <w:rFonts w:ascii="Arial" w:hAnsi="Arial" w:cs="Arial"/>
        </w:rPr>
        <w:t xml:space="preserve">λήξη της αβεβαιότητας της εργασίας </w:t>
      </w:r>
      <w:r w:rsidR="00081EC8" w:rsidRPr="00996AA3">
        <w:rPr>
          <w:rFonts w:ascii="Arial" w:hAnsi="Arial" w:cs="Arial"/>
        </w:rPr>
        <w:t>τους,</w:t>
      </w:r>
      <w:r w:rsidRPr="00996AA3">
        <w:rPr>
          <w:rFonts w:ascii="Arial" w:hAnsi="Arial" w:cs="Arial"/>
        </w:rPr>
        <w:t xml:space="preserve"> ώστε να υπάρχει  συνεχής σταθερή στήριξη των γυναικών</w:t>
      </w:r>
      <w:r w:rsidR="00D87842" w:rsidRPr="00996AA3">
        <w:rPr>
          <w:rFonts w:ascii="Arial" w:hAnsi="Arial" w:cs="Arial"/>
        </w:rPr>
        <w:t xml:space="preserve"> και σταθερές σχέσεις εργασίας για τους εργαζόμενους και τις εργαζόμενες;</w:t>
      </w:r>
    </w:p>
    <w:p w14:paraId="0136CE92" w14:textId="1A2E5FF4" w:rsidR="00DC153E" w:rsidRPr="00996AA3" w:rsidRDefault="00DC153E" w:rsidP="000C7197">
      <w:pPr>
        <w:pStyle w:val="NormalWeb"/>
        <w:jc w:val="both"/>
        <w:rPr>
          <w:rFonts w:ascii="Arial" w:hAnsi="Arial" w:cs="Arial"/>
        </w:rPr>
      </w:pPr>
      <w:r w:rsidRPr="00996AA3">
        <w:rPr>
          <w:rFonts w:ascii="Arial" w:hAnsi="Arial" w:cs="Arial"/>
        </w:rPr>
        <w:t>-</w:t>
      </w:r>
      <w:r w:rsidR="00D26463" w:rsidRPr="00996AA3">
        <w:rPr>
          <w:rFonts w:ascii="Arial" w:hAnsi="Arial" w:cs="Arial"/>
        </w:rPr>
        <w:t>Θ</w:t>
      </w:r>
      <w:r w:rsidRPr="00996AA3">
        <w:rPr>
          <w:rFonts w:ascii="Arial" w:hAnsi="Arial" w:cs="Arial"/>
        </w:rPr>
        <w:t>α εξασφαλισθεί</w:t>
      </w:r>
      <w:r w:rsidR="00B3610D" w:rsidRPr="00996AA3">
        <w:rPr>
          <w:rFonts w:ascii="Arial" w:hAnsi="Arial" w:cs="Arial"/>
        </w:rPr>
        <w:t>,</w:t>
      </w:r>
      <w:r w:rsidR="00A13E61" w:rsidRPr="00996AA3">
        <w:rPr>
          <w:rFonts w:ascii="Arial" w:hAnsi="Arial" w:cs="Arial"/>
        </w:rPr>
        <w:t xml:space="preserve"> </w:t>
      </w:r>
      <w:r w:rsidR="00B3610D" w:rsidRPr="00996AA3">
        <w:rPr>
          <w:rFonts w:ascii="Arial" w:hAnsi="Arial" w:cs="Arial"/>
        </w:rPr>
        <w:t xml:space="preserve">κατ’ αρχήν </w:t>
      </w:r>
      <w:r w:rsidRPr="00996AA3">
        <w:rPr>
          <w:rFonts w:ascii="Arial" w:hAnsi="Arial" w:cs="Arial"/>
        </w:rPr>
        <w:t xml:space="preserve"> η παράταση της συγχρηματοδότησης και κύρια</w:t>
      </w:r>
      <w:r w:rsidR="001161B7" w:rsidRPr="00996AA3">
        <w:rPr>
          <w:rFonts w:ascii="Arial" w:hAnsi="Arial" w:cs="Arial"/>
        </w:rPr>
        <w:t>,</w:t>
      </w:r>
      <w:r w:rsidRPr="00996AA3">
        <w:rPr>
          <w:rFonts w:ascii="Arial" w:hAnsi="Arial" w:cs="Arial"/>
        </w:rPr>
        <w:t xml:space="preserve"> η μετέπειτα οικονομική εξασφάλιση λειτουργίας των υπαρχόντων δομών</w:t>
      </w:r>
      <w:r w:rsidR="0092184F" w:rsidRPr="00996AA3">
        <w:rPr>
          <w:rFonts w:ascii="Arial" w:hAnsi="Arial" w:cs="Arial"/>
        </w:rPr>
        <w:t>,</w:t>
      </w:r>
      <w:r w:rsidR="00B3610D" w:rsidRPr="00996AA3">
        <w:rPr>
          <w:rFonts w:ascii="Arial" w:hAnsi="Arial" w:cs="Arial"/>
        </w:rPr>
        <w:t xml:space="preserve"> </w:t>
      </w:r>
      <w:r w:rsidR="004018B5" w:rsidRPr="00996AA3">
        <w:rPr>
          <w:rFonts w:ascii="Arial" w:hAnsi="Arial" w:cs="Arial"/>
        </w:rPr>
        <w:t>είτε με</w:t>
      </w:r>
      <w:r w:rsidR="00B3610D" w:rsidRPr="00996AA3">
        <w:rPr>
          <w:rFonts w:ascii="Arial" w:hAnsi="Arial" w:cs="Arial"/>
        </w:rPr>
        <w:t xml:space="preserve"> συγχρηματοδότηση μέσω του νέου ΕΣΠΑ 2021- 2027</w:t>
      </w:r>
      <w:r w:rsidR="004018B5" w:rsidRPr="00996AA3">
        <w:rPr>
          <w:rFonts w:ascii="Arial" w:hAnsi="Arial" w:cs="Arial"/>
        </w:rPr>
        <w:t xml:space="preserve">, είτε με πρόβλεψη για ένταξη των δομών στον Κρατικό </w:t>
      </w:r>
      <w:r w:rsidR="0092184F" w:rsidRPr="00996AA3">
        <w:rPr>
          <w:rFonts w:ascii="Arial" w:hAnsi="Arial" w:cs="Arial"/>
        </w:rPr>
        <w:t>Προϋπολογισμό</w:t>
      </w:r>
      <w:r w:rsidR="00D87842" w:rsidRPr="00996AA3">
        <w:rPr>
          <w:rFonts w:ascii="Arial" w:hAnsi="Arial" w:cs="Arial"/>
        </w:rPr>
        <w:t>;</w:t>
      </w:r>
    </w:p>
    <w:p w14:paraId="3627ABB8" w14:textId="76A366B0" w:rsidR="00DC153E" w:rsidRPr="00996AA3" w:rsidRDefault="00DC153E" w:rsidP="000C7197">
      <w:pPr>
        <w:pStyle w:val="NormalWeb"/>
        <w:jc w:val="both"/>
        <w:rPr>
          <w:rFonts w:ascii="Arial" w:hAnsi="Arial" w:cs="Arial"/>
        </w:rPr>
      </w:pPr>
      <w:r w:rsidRPr="00996AA3">
        <w:rPr>
          <w:rFonts w:ascii="Arial" w:hAnsi="Arial" w:cs="Arial"/>
        </w:rPr>
        <w:t>-</w:t>
      </w:r>
      <w:r w:rsidR="00D26463" w:rsidRPr="00996AA3">
        <w:rPr>
          <w:rFonts w:ascii="Arial" w:hAnsi="Arial" w:cs="Arial"/>
        </w:rPr>
        <w:t>Θ</w:t>
      </w:r>
      <w:r w:rsidRPr="00996AA3">
        <w:rPr>
          <w:rFonts w:ascii="Arial" w:hAnsi="Arial" w:cs="Arial"/>
        </w:rPr>
        <w:t>α ενταχθούν</w:t>
      </w:r>
      <w:r w:rsidR="009A29C9" w:rsidRPr="00996AA3">
        <w:rPr>
          <w:rFonts w:ascii="Arial" w:hAnsi="Arial" w:cs="Arial"/>
        </w:rPr>
        <w:t>-παραμείνουν</w:t>
      </w:r>
      <w:r w:rsidRPr="00996AA3">
        <w:rPr>
          <w:rFonts w:ascii="Arial" w:hAnsi="Arial" w:cs="Arial"/>
        </w:rPr>
        <w:t xml:space="preserve"> τα κέντρα ως </w:t>
      </w:r>
      <w:r w:rsidR="00C52BF8" w:rsidRPr="00996AA3">
        <w:rPr>
          <w:rFonts w:ascii="Arial" w:hAnsi="Arial" w:cs="Arial"/>
          <w:b/>
          <w:bCs/>
        </w:rPr>
        <w:t xml:space="preserve">ανεξάρτητες </w:t>
      </w:r>
      <w:r w:rsidRPr="00996AA3">
        <w:rPr>
          <w:rFonts w:ascii="Arial" w:hAnsi="Arial" w:cs="Arial"/>
          <w:b/>
          <w:bCs/>
        </w:rPr>
        <w:t>μονάδες</w:t>
      </w:r>
      <w:r w:rsidRPr="00996AA3">
        <w:rPr>
          <w:rFonts w:ascii="Arial" w:hAnsi="Arial" w:cs="Arial"/>
        </w:rPr>
        <w:t xml:space="preserve"> στις αντίστοιχες Διευθ</w:t>
      </w:r>
      <w:r w:rsidR="00043491" w:rsidRPr="00996AA3">
        <w:rPr>
          <w:rFonts w:ascii="Arial" w:hAnsi="Arial" w:cs="Arial"/>
        </w:rPr>
        <w:t xml:space="preserve">ύνσεις Κοινωνικής πολιτικής των </w:t>
      </w:r>
      <w:r w:rsidR="005319BD" w:rsidRPr="00996AA3">
        <w:rPr>
          <w:rFonts w:ascii="Arial" w:hAnsi="Arial" w:cs="Arial"/>
        </w:rPr>
        <w:t>Δ</w:t>
      </w:r>
      <w:r w:rsidR="00043491" w:rsidRPr="00996AA3">
        <w:rPr>
          <w:rFonts w:ascii="Arial" w:hAnsi="Arial" w:cs="Arial"/>
        </w:rPr>
        <w:t>ήμων</w:t>
      </w:r>
      <w:r w:rsidR="00D87842" w:rsidRPr="00996AA3">
        <w:rPr>
          <w:rFonts w:ascii="Arial" w:hAnsi="Arial" w:cs="Arial"/>
        </w:rPr>
        <w:t>;</w:t>
      </w:r>
    </w:p>
    <w:p w14:paraId="5CB1353A" w14:textId="5A33A39F" w:rsidR="00301097" w:rsidRPr="00996AA3" w:rsidRDefault="00DC153E" w:rsidP="000C7197">
      <w:pPr>
        <w:pStyle w:val="NormalWeb"/>
        <w:jc w:val="both"/>
        <w:rPr>
          <w:rFonts w:ascii="Arial" w:hAnsi="Arial" w:cs="Arial"/>
        </w:rPr>
      </w:pPr>
      <w:r w:rsidRPr="00996AA3">
        <w:rPr>
          <w:rFonts w:ascii="Arial" w:hAnsi="Arial" w:cs="Arial"/>
        </w:rPr>
        <w:t>-</w:t>
      </w:r>
      <w:r w:rsidR="00D26463" w:rsidRPr="00996AA3">
        <w:rPr>
          <w:rFonts w:ascii="Arial" w:hAnsi="Arial" w:cs="Arial"/>
        </w:rPr>
        <w:t>Θ</w:t>
      </w:r>
      <w:r w:rsidRPr="00996AA3">
        <w:rPr>
          <w:rFonts w:ascii="Arial" w:hAnsi="Arial" w:cs="Arial"/>
        </w:rPr>
        <w:t xml:space="preserve">α δημιουργηθεί πυκνό δίκτυο </w:t>
      </w:r>
      <w:r w:rsidR="008117E1" w:rsidRPr="00996AA3">
        <w:rPr>
          <w:rFonts w:ascii="Arial" w:hAnsi="Arial" w:cs="Arial"/>
        </w:rPr>
        <w:t>ξενώνων φιλοξενίας</w:t>
      </w:r>
      <w:r w:rsidR="005319BD" w:rsidRPr="00996AA3">
        <w:rPr>
          <w:rFonts w:ascii="Arial" w:hAnsi="Arial" w:cs="Arial"/>
        </w:rPr>
        <w:t xml:space="preserve">, </w:t>
      </w:r>
      <w:r w:rsidR="008117E1" w:rsidRPr="00996AA3">
        <w:rPr>
          <w:rFonts w:ascii="Arial" w:hAnsi="Arial" w:cs="Arial"/>
        </w:rPr>
        <w:t>κέντρων ψυχικής υγείας</w:t>
      </w:r>
      <w:r w:rsidR="00D87842" w:rsidRPr="00996AA3">
        <w:rPr>
          <w:rFonts w:ascii="Arial" w:hAnsi="Arial" w:cs="Arial"/>
        </w:rPr>
        <w:t xml:space="preserve"> και ίδρυση Συμβουλευτικών Κέντρων και σε άλλους Δήμους</w:t>
      </w:r>
      <w:r w:rsidR="008117E1" w:rsidRPr="00996AA3">
        <w:rPr>
          <w:rFonts w:ascii="Arial" w:hAnsi="Arial" w:cs="Arial"/>
        </w:rPr>
        <w:t xml:space="preserve"> ώστε τα θύματα να μπορούν να εξυπη</w:t>
      </w:r>
      <w:r w:rsidR="00B3610D" w:rsidRPr="00996AA3">
        <w:rPr>
          <w:rFonts w:ascii="Arial" w:hAnsi="Arial" w:cs="Arial"/>
        </w:rPr>
        <w:t xml:space="preserve">ρετούνται </w:t>
      </w:r>
      <w:r w:rsidR="005319BD" w:rsidRPr="00996AA3">
        <w:rPr>
          <w:rFonts w:ascii="Arial" w:hAnsi="Arial" w:cs="Arial"/>
        </w:rPr>
        <w:t xml:space="preserve"> </w:t>
      </w:r>
      <w:r w:rsidR="00D87842" w:rsidRPr="00996AA3">
        <w:rPr>
          <w:rFonts w:ascii="Arial" w:hAnsi="Arial" w:cs="Arial"/>
        </w:rPr>
        <w:t>έγκαιρα;</w:t>
      </w:r>
      <w:r w:rsidR="00301097" w:rsidRPr="00996AA3">
        <w:rPr>
          <w:rFonts w:ascii="Arial" w:hAnsi="Arial" w:cs="Arial"/>
        </w:rPr>
        <w:t xml:space="preserve"> </w:t>
      </w:r>
    </w:p>
    <w:p w14:paraId="7713C941" w14:textId="2DE80986" w:rsidR="00482745" w:rsidRPr="00996AA3" w:rsidRDefault="00A476EF" w:rsidP="00482745">
      <w:pPr>
        <w:pStyle w:val="NormalWeb"/>
        <w:jc w:val="both"/>
        <w:rPr>
          <w:rFonts w:ascii="Arial" w:hAnsi="Arial" w:cs="Arial"/>
        </w:rPr>
      </w:pPr>
      <w:r w:rsidRPr="00996AA3">
        <w:rPr>
          <w:rFonts w:ascii="Arial" w:hAnsi="Arial" w:cs="Arial"/>
        </w:rPr>
        <w:lastRenderedPageBreak/>
        <w:t>-</w:t>
      </w:r>
      <w:r w:rsidR="001C701A" w:rsidRPr="00996AA3">
        <w:rPr>
          <w:rFonts w:ascii="Arial" w:hAnsi="Arial" w:cs="Arial"/>
        </w:rPr>
        <w:t xml:space="preserve"> </w:t>
      </w:r>
      <w:r w:rsidR="00482745" w:rsidRPr="00996AA3">
        <w:rPr>
          <w:rFonts w:ascii="Arial" w:hAnsi="Arial" w:cs="Arial"/>
        </w:rPr>
        <w:t>Θα προχωρήσει η ένταξη της διάσταση του φύλου στα προγράμματα σπουδών όλων των βαθμίδων της εκπαίδευσης, ιδίως σε αυτά που τώρα σχεδιάζονται για την πρωτοβάθμια και δευτεροβάθμια εκπαίδευση, με στόχους την Αποδοχή της Διαφορετικότητας, το σεβασμό και τη Μη Βία, και θα εκπονηθούν αντίστοιχα επιμορφωτικά προγράμματα για το εκπαιδ</w:t>
      </w:r>
      <w:r w:rsidR="001B5BA5" w:rsidRPr="00996AA3">
        <w:rPr>
          <w:rFonts w:ascii="Arial" w:hAnsi="Arial" w:cs="Arial"/>
        </w:rPr>
        <w:t>ευτικό προσωπικό;</w:t>
      </w:r>
    </w:p>
    <w:p w14:paraId="4F2388E1" w14:textId="2775BF59" w:rsidR="0026220C" w:rsidRPr="000B68A9" w:rsidRDefault="0026220C" w:rsidP="000B68A9">
      <w:pPr>
        <w:jc w:val="center"/>
        <w:rPr>
          <w:rFonts w:ascii="Arial" w:hAnsi="Arial" w:cs="Arial"/>
          <w:b/>
          <w:sz w:val="24"/>
          <w:szCs w:val="24"/>
        </w:rPr>
      </w:pPr>
      <w:r w:rsidRPr="000B68A9">
        <w:rPr>
          <w:rFonts w:ascii="Arial" w:hAnsi="Arial" w:cs="Arial"/>
          <w:b/>
          <w:sz w:val="24"/>
          <w:szCs w:val="24"/>
        </w:rPr>
        <w:t>Οι ερωτώντες βουλευτές</w:t>
      </w:r>
    </w:p>
    <w:p w14:paraId="6B3A780B" w14:textId="5E6640DF" w:rsidR="00996AA3" w:rsidRPr="000B68A9" w:rsidRDefault="00996AA3" w:rsidP="000B68A9">
      <w:pPr>
        <w:jc w:val="center"/>
        <w:rPr>
          <w:rFonts w:ascii="Arial" w:hAnsi="Arial" w:cs="Arial"/>
          <w:b/>
          <w:sz w:val="24"/>
          <w:szCs w:val="24"/>
        </w:rPr>
      </w:pPr>
    </w:p>
    <w:p w14:paraId="2146FD2D" w14:textId="3D1C3F79" w:rsidR="0026220C" w:rsidRPr="000B68A9" w:rsidRDefault="0026220C" w:rsidP="000B68A9">
      <w:pPr>
        <w:jc w:val="center"/>
        <w:rPr>
          <w:rFonts w:ascii="Arial" w:hAnsi="Arial" w:cs="Arial"/>
          <w:b/>
          <w:color w:val="000000"/>
          <w:sz w:val="24"/>
          <w:szCs w:val="24"/>
        </w:rPr>
      </w:pPr>
      <w:r w:rsidRPr="000B68A9">
        <w:rPr>
          <w:rFonts w:ascii="Arial" w:hAnsi="Arial" w:cs="Arial"/>
          <w:b/>
          <w:color w:val="000000"/>
          <w:sz w:val="24"/>
          <w:szCs w:val="24"/>
        </w:rPr>
        <w:t>Καφαντάρη Χαρούλα (Χαρά)</w:t>
      </w:r>
    </w:p>
    <w:p w14:paraId="7FBBD9FF" w14:textId="13D39EA2" w:rsidR="00996AA3" w:rsidRPr="000B68A9" w:rsidRDefault="00996AA3" w:rsidP="000B68A9">
      <w:pPr>
        <w:jc w:val="center"/>
        <w:rPr>
          <w:rFonts w:ascii="Arial" w:hAnsi="Arial" w:cs="Arial"/>
          <w:b/>
          <w:color w:val="000000"/>
          <w:sz w:val="24"/>
          <w:szCs w:val="24"/>
        </w:rPr>
      </w:pPr>
    </w:p>
    <w:p w14:paraId="7A02920F" w14:textId="64A7120E" w:rsidR="00996AA3" w:rsidRPr="000B68A9" w:rsidRDefault="00996AA3" w:rsidP="000B68A9">
      <w:pPr>
        <w:jc w:val="center"/>
        <w:rPr>
          <w:rFonts w:ascii="Arial" w:hAnsi="Arial" w:cs="Arial"/>
          <w:b/>
          <w:color w:val="000000"/>
          <w:sz w:val="24"/>
          <w:szCs w:val="24"/>
        </w:rPr>
      </w:pPr>
      <w:r w:rsidRPr="000B68A9">
        <w:rPr>
          <w:rFonts w:ascii="Arial" w:hAnsi="Arial" w:cs="Arial"/>
          <w:b/>
          <w:color w:val="000000"/>
          <w:sz w:val="24"/>
          <w:szCs w:val="24"/>
        </w:rPr>
        <w:t>Αβραμάκης Ελευθέριος</w:t>
      </w:r>
    </w:p>
    <w:p w14:paraId="786C9E31" w14:textId="38795B62" w:rsidR="00996AA3" w:rsidRPr="000B68A9" w:rsidRDefault="00996AA3" w:rsidP="000B68A9">
      <w:pPr>
        <w:jc w:val="center"/>
        <w:rPr>
          <w:rFonts w:ascii="Arial" w:hAnsi="Arial" w:cs="Arial"/>
          <w:b/>
          <w:color w:val="000000"/>
          <w:sz w:val="24"/>
          <w:szCs w:val="24"/>
        </w:rPr>
      </w:pPr>
    </w:p>
    <w:p w14:paraId="4FAA307A" w14:textId="79FDA858" w:rsidR="00996AA3" w:rsidRPr="000B68A9" w:rsidRDefault="00996AA3" w:rsidP="000B68A9">
      <w:pPr>
        <w:jc w:val="center"/>
        <w:rPr>
          <w:rFonts w:ascii="Arial" w:hAnsi="Arial" w:cs="Arial"/>
          <w:b/>
          <w:color w:val="000000"/>
          <w:sz w:val="24"/>
          <w:szCs w:val="24"/>
        </w:rPr>
      </w:pPr>
      <w:proofErr w:type="spellStart"/>
      <w:r w:rsidRPr="000B68A9">
        <w:rPr>
          <w:rFonts w:ascii="Arial" w:hAnsi="Arial" w:cs="Arial"/>
          <w:b/>
          <w:color w:val="000000"/>
          <w:sz w:val="24"/>
          <w:szCs w:val="24"/>
        </w:rPr>
        <w:t>Αγαθοπούλου</w:t>
      </w:r>
      <w:proofErr w:type="spellEnd"/>
      <w:r w:rsidRPr="000B68A9">
        <w:rPr>
          <w:rFonts w:ascii="Arial" w:hAnsi="Arial" w:cs="Arial"/>
          <w:b/>
          <w:color w:val="000000"/>
          <w:sz w:val="24"/>
          <w:szCs w:val="24"/>
        </w:rPr>
        <w:t xml:space="preserve"> Ειρήνη-Ελένη</w:t>
      </w:r>
    </w:p>
    <w:p w14:paraId="13304390" w14:textId="22B390BA" w:rsidR="00996AA3" w:rsidRPr="000B68A9" w:rsidRDefault="00996AA3" w:rsidP="000B68A9">
      <w:pPr>
        <w:jc w:val="center"/>
        <w:rPr>
          <w:rFonts w:ascii="Arial" w:hAnsi="Arial" w:cs="Arial"/>
          <w:b/>
          <w:color w:val="000000"/>
          <w:sz w:val="24"/>
          <w:szCs w:val="24"/>
        </w:rPr>
      </w:pPr>
    </w:p>
    <w:p w14:paraId="4F1288DE" w14:textId="3D9CAE13" w:rsidR="00996AA3" w:rsidRPr="000B68A9" w:rsidRDefault="00996AA3" w:rsidP="000B68A9">
      <w:pPr>
        <w:jc w:val="center"/>
        <w:rPr>
          <w:rFonts w:ascii="Arial" w:hAnsi="Arial" w:cs="Arial"/>
          <w:b/>
          <w:color w:val="000000"/>
          <w:sz w:val="24"/>
          <w:szCs w:val="24"/>
        </w:rPr>
      </w:pPr>
      <w:r w:rsidRPr="000B68A9">
        <w:rPr>
          <w:rFonts w:ascii="Arial" w:hAnsi="Arial" w:cs="Arial"/>
          <w:b/>
          <w:color w:val="000000"/>
          <w:sz w:val="24"/>
          <w:szCs w:val="24"/>
        </w:rPr>
        <w:t>Αναγνωστοπούλου Αθανασία (Σία)</w:t>
      </w:r>
    </w:p>
    <w:p w14:paraId="3ECEE2AC" w14:textId="5DC3E60B" w:rsidR="00996AA3" w:rsidRPr="000B68A9" w:rsidRDefault="00996AA3" w:rsidP="000B68A9">
      <w:pPr>
        <w:jc w:val="center"/>
        <w:rPr>
          <w:rFonts w:ascii="Arial" w:hAnsi="Arial" w:cs="Arial"/>
          <w:b/>
          <w:color w:val="000000"/>
          <w:sz w:val="24"/>
          <w:szCs w:val="24"/>
        </w:rPr>
      </w:pPr>
    </w:p>
    <w:p w14:paraId="1519909B" w14:textId="21DABD2C" w:rsidR="00996AA3" w:rsidRPr="000B68A9" w:rsidRDefault="00996AA3" w:rsidP="000B68A9">
      <w:pPr>
        <w:jc w:val="center"/>
        <w:rPr>
          <w:rFonts w:ascii="Arial" w:hAnsi="Arial" w:cs="Arial"/>
          <w:b/>
          <w:color w:val="000000"/>
          <w:sz w:val="24"/>
          <w:szCs w:val="24"/>
        </w:rPr>
      </w:pPr>
      <w:r w:rsidRPr="000B68A9">
        <w:rPr>
          <w:rFonts w:ascii="Arial" w:hAnsi="Arial" w:cs="Arial"/>
          <w:b/>
          <w:color w:val="000000"/>
          <w:sz w:val="24"/>
          <w:szCs w:val="24"/>
        </w:rPr>
        <w:t>Αυγέρη Θεοδώρα (Δώρα)</w:t>
      </w:r>
    </w:p>
    <w:p w14:paraId="5F980EE8" w14:textId="3F5D0FDC" w:rsidR="00996AA3" w:rsidRPr="000B68A9" w:rsidRDefault="00996AA3" w:rsidP="000B68A9">
      <w:pPr>
        <w:jc w:val="center"/>
        <w:rPr>
          <w:rFonts w:ascii="Arial" w:hAnsi="Arial" w:cs="Arial"/>
          <w:b/>
          <w:color w:val="000000"/>
          <w:sz w:val="24"/>
          <w:szCs w:val="24"/>
        </w:rPr>
      </w:pPr>
    </w:p>
    <w:p w14:paraId="10CD49A0" w14:textId="6780D6E3" w:rsidR="00996AA3" w:rsidRPr="000B68A9" w:rsidRDefault="00996AA3" w:rsidP="000B68A9">
      <w:pPr>
        <w:jc w:val="center"/>
        <w:rPr>
          <w:rFonts w:ascii="Arial" w:hAnsi="Arial" w:cs="Arial"/>
          <w:b/>
          <w:color w:val="000000"/>
          <w:sz w:val="24"/>
          <w:szCs w:val="24"/>
        </w:rPr>
      </w:pPr>
      <w:r w:rsidRPr="000B68A9">
        <w:rPr>
          <w:rFonts w:ascii="Arial" w:hAnsi="Arial" w:cs="Arial"/>
          <w:b/>
          <w:color w:val="000000"/>
          <w:sz w:val="24"/>
          <w:szCs w:val="24"/>
        </w:rPr>
        <w:t>Βαρδάκης Σωκράτης</w:t>
      </w:r>
    </w:p>
    <w:p w14:paraId="54C09EED" w14:textId="703638EB" w:rsidR="00996AA3" w:rsidRPr="000B68A9" w:rsidRDefault="00996AA3" w:rsidP="000B68A9">
      <w:pPr>
        <w:jc w:val="center"/>
        <w:rPr>
          <w:rFonts w:ascii="Arial" w:hAnsi="Arial" w:cs="Arial"/>
          <w:b/>
          <w:color w:val="000000"/>
          <w:sz w:val="24"/>
          <w:szCs w:val="24"/>
        </w:rPr>
      </w:pPr>
    </w:p>
    <w:p w14:paraId="2E8E4542" w14:textId="7C9DC97A" w:rsidR="00996AA3" w:rsidRPr="000B68A9" w:rsidRDefault="00996AA3" w:rsidP="000B68A9">
      <w:pPr>
        <w:jc w:val="center"/>
        <w:rPr>
          <w:rFonts w:ascii="Arial" w:hAnsi="Arial" w:cs="Arial"/>
          <w:b/>
          <w:color w:val="000000"/>
          <w:sz w:val="24"/>
          <w:szCs w:val="24"/>
        </w:rPr>
      </w:pPr>
      <w:r w:rsidRPr="000B68A9">
        <w:rPr>
          <w:rFonts w:ascii="Arial" w:hAnsi="Arial" w:cs="Arial"/>
          <w:b/>
          <w:color w:val="000000"/>
          <w:sz w:val="24"/>
          <w:szCs w:val="24"/>
        </w:rPr>
        <w:t>Βασιλικός Βασίλης</w:t>
      </w:r>
    </w:p>
    <w:p w14:paraId="4C47564A" w14:textId="6B3292F1" w:rsidR="00996AA3" w:rsidRPr="000B68A9" w:rsidRDefault="00996AA3" w:rsidP="000B68A9">
      <w:pPr>
        <w:jc w:val="center"/>
        <w:rPr>
          <w:rFonts w:ascii="Arial" w:hAnsi="Arial" w:cs="Arial"/>
          <w:b/>
          <w:color w:val="000000"/>
          <w:sz w:val="24"/>
          <w:szCs w:val="24"/>
        </w:rPr>
      </w:pPr>
    </w:p>
    <w:p w14:paraId="2303CF6B" w14:textId="67C63038" w:rsidR="00996AA3" w:rsidRPr="000B68A9" w:rsidRDefault="00996AA3" w:rsidP="000B68A9">
      <w:pPr>
        <w:jc w:val="center"/>
        <w:rPr>
          <w:rFonts w:ascii="Arial" w:hAnsi="Arial" w:cs="Arial"/>
          <w:b/>
          <w:color w:val="000000"/>
          <w:sz w:val="24"/>
          <w:szCs w:val="24"/>
        </w:rPr>
      </w:pPr>
      <w:proofErr w:type="spellStart"/>
      <w:r w:rsidRPr="000B68A9">
        <w:rPr>
          <w:rFonts w:ascii="Arial" w:hAnsi="Arial" w:cs="Arial"/>
          <w:b/>
          <w:color w:val="000000"/>
          <w:sz w:val="24"/>
          <w:szCs w:val="24"/>
        </w:rPr>
        <w:t>Βέττα</w:t>
      </w:r>
      <w:proofErr w:type="spellEnd"/>
      <w:r w:rsidRPr="000B68A9">
        <w:rPr>
          <w:rFonts w:ascii="Arial" w:hAnsi="Arial" w:cs="Arial"/>
          <w:b/>
          <w:color w:val="000000"/>
          <w:sz w:val="24"/>
          <w:szCs w:val="24"/>
        </w:rPr>
        <w:t xml:space="preserve"> Καλλιόπη</w:t>
      </w:r>
    </w:p>
    <w:p w14:paraId="3934BE4B" w14:textId="0E3C2642" w:rsidR="00996AA3" w:rsidRPr="000B68A9" w:rsidRDefault="00996AA3" w:rsidP="000B68A9">
      <w:pPr>
        <w:jc w:val="center"/>
        <w:rPr>
          <w:rFonts w:ascii="Arial" w:hAnsi="Arial" w:cs="Arial"/>
          <w:b/>
          <w:color w:val="000000"/>
          <w:sz w:val="24"/>
          <w:szCs w:val="24"/>
        </w:rPr>
      </w:pPr>
    </w:p>
    <w:p w14:paraId="6438F890" w14:textId="377516F1" w:rsidR="00996AA3" w:rsidRPr="000B68A9" w:rsidRDefault="00996AA3" w:rsidP="000B68A9">
      <w:pPr>
        <w:jc w:val="center"/>
        <w:rPr>
          <w:rFonts w:ascii="Arial" w:hAnsi="Arial" w:cs="Arial"/>
          <w:b/>
          <w:color w:val="000000"/>
          <w:sz w:val="24"/>
          <w:szCs w:val="24"/>
        </w:rPr>
      </w:pPr>
      <w:r w:rsidRPr="000B68A9">
        <w:rPr>
          <w:rFonts w:ascii="Arial" w:hAnsi="Arial" w:cs="Arial"/>
          <w:b/>
          <w:color w:val="000000"/>
          <w:sz w:val="24"/>
          <w:szCs w:val="24"/>
        </w:rPr>
        <w:t>Γκαρά Αναστασία (Νατάσα)</w:t>
      </w:r>
    </w:p>
    <w:p w14:paraId="21FDF145" w14:textId="34946B73" w:rsidR="00996AA3" w:rsidRPr="000B68A9" w:rsidRDefault="00996AA3" w:rsidP="000B68A9">
      <w:pPr>
        <w:jc w:val="center"/>
        <w:rPr>
          <w:rFonts w:ascii="Arial" w:hAnsi="Arial" w:cs="Arial"/>
          <w:b/>
          <w:color w:val="000000"/>
          <w:sz w:val="24"/>
          <w:szCs w:val="24"/>
        </w:rPr>
      </w:pPr>
    </w:p>
    <w:p w14:paraId="78A48B18" w14:textId="261DB61D" w:rsidR="00996AA3" w:rsidRPr="000B68A9" w:rsidRDefault="00996AA3" w:rsidP="000B68A9">
      <w:pPr>
        <w:jc w:val="center"/>
        <w:rPr>
          <w:rFonts w:ascii="Arial" w:hAnsi="Arial" w:cs="Arial"/>
          <w:b/>
          <w:color w:val="000000"/>
          <w:sz w:val="24"/>
          <w:szCs w:val="24"/>
        </w:rPr>
      </w:pPr>
      <w:r w:rsidRPr="000B68A9">
        <w:rPr>
          <w:rFonts w:ascii="Arial" w:hAnsi="Arial" w:cs="Arial"/>
          <w:b/>
          <w:color w:val="000000"/>
          <w:sz w:val="24"/>
          <w:szCs w:val="24"/>
        </w:rPr>
        <w:t>Γκιόλας Ιωάννης</w:t>
      </w:r>
    </w:p>
    <w:p w14:paraId="5CE04C67" w14:textId="3CEADA78" w:rsidR="00996AA3" w:rsidRPr="000B68A9" w:rsidRDefault="00996AA3" w:rsidP="000B68A9">
      <w:pPr>
        <w:jc w:val="center"/>
        <w:rPr>
          <w:rFonts w:ascii="Arial" w:hAnsi="Arial" w:cs="Arial"/>
          <w:b/>
          <w:color w:val="000000"/>
          <w:sz w:val="24"/>
          <w:szCs w:val="24"/>
        </w:rPr>
      </w:pPr>
    </w:p>
    <w:p w14:paraId="5B790F4E" w14:textId="23DFEB67" w:rsidR="00996AA3" w:rsidRPr="000B68A9" w:rsidRDefault="00996AA3" w:rsidP="000B68A9">
      <w:pPr>
        <w:jc w:val="center"/>
        <w:rPr>
          <w:rFonts w:ascii="Arial" w:hAnsi="Arial" w:cs="Arial"/>
          <w:b/>
          <w:color w:val="000000"/>
          <w:sz w:val="24"/>
          <w:szCs w:val="24"/>
        </w:rPr>
      </w:pPr>
      <w:r w:rsidRPr="000B68A9">
        <w:rPr>
          <w:rFonts w:ascii="Arial" w:hAnsi="Arial" w:cs="Arial"/>
          <w:b/>
          <w:color w:val="000000"/>
          <w:sz w:val="24"/>
          <w:szCs w:val="24"/>
        </w:rPr>
        <w:t>Δρίτσας Θεόδωρος</w:t>
      </w:r>
    </w:p>
    <w:p w14:paraId="60569C0B" w14:textId="18CBF035" w:rsidR="00996AA3" w:rsidRPr="000B68A9" w:rsidRDefault="00996AA3" w:rsidP="000B68A9">
      <w:pPr>
        <w:jc w:val="center"/>
        <w:rPr>
          <w:rFonts w:ascii="Arial" w:hAnsi="Arial" w:cs="Arial"/>
          <w:b/>
          <w:color w:val="000000"/>
          <w:sz w:val="24"/>
          <w:szCs w:val="24"/>
        </w:rPr>
      </w:pPr>
    </w:p>
    <w:p w14:paraId="4E4CF947" w14:textId="75AD32BA" w:rsidR="00996AA3" w:rsidRPr="000B68A9" w:rsidRDefault="00996AA3" w:rsidP="000B68A9">
      <w:pPr>
        <w:jc w:val="center"/>
        <w:rPr>
          <w:rFonts w:ascii="Arial" w:hAnsi="Arial" w:cs="Arial"/>
          <w:b/>
          <w:color w:val="000000"/>
          <w:sz w:val="24"/>
          <w:szCs w:val="24"/>
        </w:rPr>
      </w:pPr>
      <w:r w:rsidRPr="000B68A9">
        <w:rPr>
          <w:rFonts w:ascii="Arial" w:hAnsi="Arial" w:cs="Arial"/>
          <w:b/>
          <w:color w:val="000000"/>
          <w:sz w:val="24"/>
          <w:szCs w:val="24"/>
        </w:rPr>
        <w:t>Ζαχαριάδης Κωνσταντίνος</w:t>
      </w:r>
    </w:p>
    <w:p w14:paraId="107FF685" w14:textId="62CAE716" w:rsidR="00996AA3" w:rsidRPr="000B68A9" w:rsidRDefault="00996AA3" w:rsidP="000B68A9">
      <w:pPr>
        <w:jc w:val="center"/>
        <w:rPr>
          <w:rFonts w:ascii="Arial" w:hAnsi="Arial" w:cs="Arial"/>
          <w:b/>
          <w:color w:val="000000"/>
          <w:sz w:val="24"/>
          <w:szCs w:val="24"/>
        </w:rPr>
      </w:pPr>
    </w:p>
    <w:p w14:paraId="7A03FFBE" w14:textId="182103FE" w:rsidR="00996AA3" w:rsidRPr="000B68A9" w:rsidRDefault="00996AA3" w:rsidP="000B68A9">
      <w:pPr>
        <w:jc w:val="center"/>
        <w:rPr>
          <w:rFonts w:ascii="Arial" w:hAnsi="Arial" w:cs="Arial"/>
          <w:b/>
          <w:color w:val="000000"/>
          <w:sz w:val="24"/>
          <w:szCs w:val="24"/>
        </w:rPr>
      </w:pPr>
      <w:r w:rsidRPr="000B68A9">
        <w:rPr>
          <w:rFonts w:ascii="Arial" w:hAnsi="Arial" w:cs="Arial"/>
          <w:b/>
          <w:color w:val="000000"/>
          <w:sz w:val="24"/>
          <w:szCs w:val="24"/>
        </w:rPr>
        <w:t>Ηγουμενίδης Νικόλαος</w:t>
      </w:r>
    </w:p>
    <w:p w14:paraId="45A2D92D" w14:textId="186AA98D" w:rsidR="00996AA3" w:rsidRPr="000B68A9" w:rsidRDefault="00996AA3" w:rsidP="000B68A9">
      <w:pPr>
        <w:jc w:val="center"/>
        <w:rPr>
          <w:rFonts w:ascii="Arial" w:hAnsi="Arial" w:cs="Arial"/>
          <w:b/>
          <w:color w:val="000000"/>
          <w:sz w:val="24"/>
          <w:szCs w:val="24"/>
        </w:rPr>
      </w:pPr>
    </w:p>
    <w:p w14:paraId="06770BE5" w14:textId="13726C24" w:rsidR="00996AA3" w:rsidRPr="000B68A9" w:rsidRDefault="00996AA3" w:rsidP="000B68A9">
      <w:pPr>
        <w:jc w:val="center"/>
        <w:rPr>
          <w:rFonts w:ascii="Arial" w:hAnsi="Arial" w:cs="Arial"/>
          <w:b/>
          <w:color w:val="000000"/>
          <w:sz w:val="24"/>
          <w:szCs w:val="24"/>
        </w:rPr>
      </w:pPr>
      <w:r w:rsidRPr="000B68A9">
        <w:rPr>
          <w:rFonts w:ascii="Arial" w:hAnsi="Arial" w:cs="Arial"/>
          <w:b/>
          <w:color w:val="000000"/>
          <w:sz w:val="24"/>
          <w:szCs w:val="24"/>
        </w:rPr>
        <w:t>Καλαματιανός Διονύσιος-Χαράλαμπος</w:t>
      </w:r>
    </w:p>
    <w:p w14:paraId="27AB5DEC" w14:textId="1D101BEC" w:rsidR="00996AA3" w:rsidRPr="000B68A9" w:rsidRDefault="00996AA3" w:rsidP="000B68A9">
      <w:pPr>
        <w:jc w:val="center"/>
        <w:rPr>
          <w:rFonts w:ascii="Arial" w:hAnsi="Arial" w:cs="Arial"/>
          <w:b/>
          <w:color w:val="000000"/>
          <w:sz w:val="24"/>
          <w:szCs w:val="24"/>
        </w:rPr>
      </w:pPr>
    </w:p>
    <w:p w14:paraId="20100B03" w14:textId="743EED17" w:rsidR="00996AA3" w:rsidRPr="000B68A9" w:rsidRDefault="00996AA3" w:rsidP="000B68A9">
      <w:pPr>
        <w:jc w:val="center"/>
        <w:rPr>
          <w:rFonts w:ascii="Arial" w:hAnsi="Arial" w:cs="Arial"/>
          <w:b/>
          <w:color w:val="000000"/>
          <w:sz w:val="24"/>
          <w:szCs w:val="24"/>
        </w:rPr>
      </w:pPr>
      <w:r w:rsidRPr="000B68A9">
        <w:rPr>
          <w:rFonts w:ascii="Arial" w:hAnsi="Arial" w:cs="Arial"/>
          <w:b/>
          <w:color w:val="000000"/>
          <w:sz w:val="24"/>
          <w:szCs w:val="24"/>
        </w:rPr>
        <w:t>Κασιμάτη Ειρήνη (Νίνα)</w:t>
      </w:r>
    </w:p>
    <w:p w14:paraId="2D1A7AB3" w14:textId="0E0BF9EA" w:rsidR="00996AA3" w:rsidRPr="000B68A9" w:rsidRDefault="00996AA3" w:rsidP="000B68A9">
      <w:pPr>
        <w:jc w:val="center"/>
        <w:rPr>
          <w:rFonts w:ascii="Arial" w:hAnsi="Arial" w:cs="Arial"/>
          <w:b/>
          <w:color w:val="000000"/>
          <w:sz w:val="24"/>
          <w:szCs w:val="24"/>
        </w:rPr>
      </w:pPr>
    </w:p>
    <w:p w14:paraId="22833C1F" w14:textId="6BE1FBDE" w:rsidR="00996AA3" w:rsidRPr="000B68A9" w:rsidRDefault="00996AA3" w:rsidP="000B68A9">
      <w:pPr>
        <w:jc w:val="center"/>
        <w:rPr>
          <w:rFonts w:ascii="Arial" w:hAnsi="Arial" w:cs="Arial"/>
          <w:b/>
          <w:color w:val="000000"/>
          <w:sz w:val="24"/>
          <w:szCs w:val="24"/>
        </w:rPr>
      </w:pPr>
      <w:r w:rsidRPr="000B68A9">
        <w:rPr>
          <w:rFonts w:ascii="Arial" w:hAnsi="Arial" w:cs="Arial"/>
          <w:b/>
          <w:color w:val="000000"/>
          <w:sz w:val="24"/>
          <w:szCs w:val="24"/>
        </w:rPr>
        <w:t>Κουρουμπλής Παναγιώτης</w:t>
      </w:r>
    </w:p>
    <w:p w14:paraId="5788617E" w14:textId="7C7F3CED" w:rsidR="00996AA3" w:rsidRPr="000B68A9" w:rsidRDefault="00996AA3" w:rsidP="000B68A9">
      <w:pPr>
        <w:jc w:val="center"/>
        <w:rPr>
          <w:rFonts w:ascii="Arial" w:hAnsi="Arial" w:cs="Arial"/>
          <w:b/>
          <w:color w:val="000000"/>
          <w:sz w:val="24"/>
          <w:szCs w:val="24"/>
        </w:rPr>
      </w:pPr>
    </w:p>
    <w:p w14:paraId="1FA6366C" w14:textId="261103B4" w:rsidR="00996AA3" w:rsidRPr="000B68A9" w:rsidRDefault="00996AA3" w:rsidP="000B68A9">
      <w:pPr>
        <w:jc w:val="center"/>
        <w:rPr>
          <w:rFonts w:ascii="Arial" w:hAnsi="Arial" w:cs="Arial"/>
          <w:b/>
          <w:color w:val="000000"/>
          <w:sz w:val="24"/>
          <w:szCs w:val="24"/>
        </w:rPr>
      </w:pPr>
      <w:r w:rsidRPr="000B68A9">
        <w:rPr>
          <w:rFonts w:ascii="Arial" w:hAnsi="Arial" w:cs="Arial"/>
          <w:b/>
          <w:color w:val="000000"/>
          <w:sz w:val="24"/>
          <w:szCs w:val="24"/>
        </w:rPr>
        <w:t>Λάππας Σπυρίδων</w:t>
      </w:r>
    </w:p>
    <w:p w14:paraId="04421CC1" w14:textId="385155C5" w:rsidR="00996AA3" w:rsidRPr="000B68A9" w:rsidRDefault="00996AA3" w:rsidP="000B68A9">
      <w:pPr>
        <w:jc w:val="center"/>
        <w:rPr>
          <w:rFonts w:ascii="Arial" w:hAnsi="Arial" w:cs="Arial"/>
          <w:b/>
          <w:color w:val="000000"/>
          <w:sz w:val="24"/>
          <w:szCs w:val="24"/>
        </w:rPr>
      </w:pPr>
    </w:p>
    <w:p w14:paraId="468299D0" w14:textId="32C08266" w:rsidR="00996AA3" w:rsidRPr="000B68A9" w:rsidRDefault="00996AA3" w:rsidP="000B68A9">
      <w:pPr>
        <w:jc w:val="center"/>
        <w:rPr>
          <w:rFonts w:ascii="Arial" w:hAnsi="Arial" w:cs="Arial"/>
          <w:b/>
          <w:color w:val="000000"/>
          <w:sz w:val="24"/>
          <w:szCs w:val="24"/>
        </w:rPr>
      </w:pPr>
      <w:r w:rsidRPr="000B68A9">
        <w:rPr>
          <w:rFonts w:ascii="Arial" w:hAnsi="Arial" w:cs="Arial"/>
          <w:b/>
          <w:color w:val="000000"/>
          <w:sz w:val="24"/>
          <w:szCs w:val="24"/>
        </w:rPr>
        <w:t>Μάλαμα Κυριακή</w:t>
      </w:r>
    </w:p>
    <w:p w14:paraId="1E5746B8" w14:textId="23544235" w:rsidR="00996AA3" w:rsidRPr="000B68A9" w:rsidRDefault="00996AA3" w:rsidP="000B68A9">
      <w:pPr>
        <w:jc w:val="center"/>
        <w:rPr>
          <w:rFonts w:ascii="Arial" w:hAnsi="Arial" w:cs="Arial"/>
          <w:b/>
          <w:color w:val="000000"/>
          <w:sz w:val="24"/>
          <w:szCs w:val="24"/>
        </w:rPr>
      </w:pPr>
    </w:p>
    <w:p w14:paraId="1B538C78" w14:textId="1540B526" w:rsidR="00996AA3" w:rsidRPr="000B68A9" w:rsidRDefault="00996AA3" w:rsidP="000B68A9">
      <w:pPr>
        <w:jc w:val="center"/>
        <w:rPr>
          <w:rFonts w:ascii="Arial" w:hAnsi="Arial" w:cs="Arial"/>
          <w:b/>
          <w:color w:val="000000"/>
          <w:sz w:val="24"/>
          <w:szCs w:val="24"/>
        </w:rPr>
      </w:pPr>
      <w:r w:rsidRPr="000B68A9">
        <w:rPr>
          <w:rFonts w:ascii="Arial" w:hAnsi="Arial" w:cs="Arial"/>
          <w:b/>
          <w:color w:val="000000"/>
          <w:sz w:val="24"/>
          <w:szCs w:val="24"/>
        </w:rPr>
        <w:t>Μάρκου Κωνσταντίνος</w:t>
      </w:r>
    </w:p>
    <w:p w14:paraId="6E721E09" w14:textId="727CA459" w:rsidR="00996AA3" w:rsidRPr="000B68A9" w:rsidRDefault="00996AA3" w:rsidP="000B68A9">
      <w:pPr>
        <w:jc w:val="center"/>
        <w:rPr>
          <w:rFonts w:ascii="Arial" w:hAnsi="Arial" w:cs="Arial"/>
          <w:b/>
          <w:color w:val="000000"/>
          <w:sz w:val="24"/>
          <w:szCs w:val="24"/>
        </w:rPr>
      </w:pPr>
    </w:p>
    <w:p w14:paraId="6F408B24" w14:textId="2AF7380E" w:rsidR="00996AA3" w:rsidRPr="000B68A9" w:rsidRDefault="00996AA3" w:rsidP="000B68A9">
      <w:pPr>
        <w:jc w:val="center"/>
        <w:rPr>
          <w:rFonts w:ascii="Arial" w:hAnsi="Arial" w:cs="Arial"/>
          <w:b/>
          <w:color w:val="000000"/>
          <w:sz w:val="24"/>
          <w:szCs w:val="24"/>
        </w:rPr>
      </w:pPr>
      <w:r w:rsidRPr="000B68A9">
        <w:rPr>
          <w:rFonts w:ascii="Arial" w:hAnsi="Arial" w:cs="Arial"/>
          <w:b/>
          <w:color w:val="000000"/>
          <w:sz w:val="24"/>
          <w:szCs w:val="24"/>
        </w:rPr>
        <w:t>Μεϊκόπουλος Αλέξανδρος</w:t>
      </w:r>
    </w:p>
    <w:p w14:paraId="692E436E" w14:textId="32B9D3E8" w:rsidR="00996AA3" w:rsidRPr="000B68A9" w:rsidRDefault="00996AA3" w:rsidP="000B68A9">
      <w:pPr>
        <w:jc w:val="center"/>
        <w:rPr>
          <w:rFonts w:ascii="Arial" w:hAnsi="Arial" w:cs="Arial"/>
          <w:b/>
          <w:color w:val="000000"/>
          <w:sz w:val="24"/>
          <w:szCs w:val="24"/>
        </w:rPr>
      </w:pPr>
    </w:p>
    <w:p w14:paraId="1A26E316" w14:textId="2EDDC4B4" w:rsidR="00996AA3" w:rsidRPr="000B68A9" w:rsidRDefault="00996AA3" w:rsidP="000B68A9">
      <w:pPr>
        <w:jc w:val="center"/>
        <w:rPr>
          <w:rFonts w:ascii="Arial" w:hAnsi="Arial" w:cs="Arial"/>
          <w:b/>
          <w:color w:val="000000"/>
          <w:sz w:val="24"/>
          <w:szCs w:val="24"/>
        </w:rPr>
      </w:pPr>
      <w:r w:rsidRPr="000B68A9">
        <w:rPr>
          <w:rFonts w:ascii="Arial" w:hAnsi="Arial" w:cs="Arial"/>
          <w:b/>
          <w:color w:val="000000"/>
          <w:sz w:val="24"/>
          <w:szCs w:val="24"/>
        </w:rPr>
        <w:t>Μπαλάφας Ιωάννης</w:t>
      </w:r>
    </w:p>
    <w:p w14:paraId="0CCFFCE5" w14:textId="1E034293" w:rsidR="00996AA3" w:rsidRPr="000B68A9" w:rsidRDefault="00996AA3" w:rsidP="000B68A9">
      <w:pPr>
        <w:jc w:val="center"/>
        <w:rPr>
          <w:rFonts w:ascii="Arial" w:hAnsi="Arial" w:cs="Arial"/>
          <w:b/>
          <w:color w:val="000000"/>
          <w:sz w:val="24"/>
          <w:szCs w:val="24"/>
        </w:rPr>
      </w:pPr>
    </w:p>
    <w:p w14:paraId="60E271F8" w14:textId="222585F4" w:rsidR="00996AA3" w:rsidRPr="000B68A9" w:rsidRDefault="00996AA3" w:rsidP="000B68A9">
      <w:pPr>
        <w:jc w:val="center"/>
        <w:rPr>
          <w:rFonts w:ascii="Arial" w:hAnsi="Arial" w:cs="Arial"/>
          <w:b/>
          <w:color w:val="000000"/>
          <w:sz w:val="24"/>
          <w:szCs w:val="24"/>
        </w:rPr>
      </w:pPr>
      <w:r w:rsidRPr="000B68A9">
        <w:rPr>
          <w:rFonts w:ascii="Arial" w:hAnsi="Arial" w:cs="Arial"/>
          <w:b/>
          <w:color w:val="000000"/>
          <w:sz w:val="24"/>
          <w:szCs w:val="24"/>
        </w:rPr>
        <w:t>Μπάρκας Κωνσταντίνος</w:t>
      </w:r>
    </w:p>
    <w:p w14:paraId="1490B44A" w14:textId="7E1DCC54" w:rsidR="00996AA3" w:rsidRPr="000B68A9" w:rsidRDefault="00996AA3" w:rsidP="000B68A9">
      <w:pPr>
        <w:jc w:val="center"/>
        <w:rPr>
          <w:rFonts w:ascii="Arial" w:hAnsi="Arial" w:cs="Arial"/>
          <w:b/>
          <w:color w:val="000000"/>
          <w:sz w:val="24"/>
          <w:szCs w:val="24"/>
        </w:rPr>
      </w:pPr>
    </w:p>
    <w:p w14:paraId="6A3B3306" w14:textId="0E613BC6" w:rsidR="00996AA3" w:rsidRPr="000B68A9" w:rsidRDefault="00996AA3" w:rsidP="000B68A9">
      <w:pPr>
        <w:jc w:val="center"/>
        <w:rPr>
          <w:rFonts w:ascii="Arial" w:hAnsi="Arial" w:cs="Arial"/>
          <w:b/>
          <w:color w:val="000000"/>
          <w:sz w:val="24"/>
          <w:szCs w:val="24"/>
        </w:rPr>
      </w:pPr>
      <w:r w:rsidRPr="000B68A9">
        <w:rPr>
          <w:rFonts w:ascii="Arial" w:hAnsi="Arial" w:cs="Arial"/>
          <w:b/>
          <w:color w:val="000000"/>
          <w:sz w:val="24"/>
          <w:szCs w:val="24"/>
        </w:rPr>
        <w:t>Μπουρνούς Ιωάννης</w:t>
      </w:r>
    </w:p>
    <w:p w14:paraId="433ED9F2" w14:textId="5834A4EE" w:rsidR="00996AA3" w:rsidRPr="000B68A9" w:rsidRDefault="00996AA3" w:rsidP="000B68A9">
      <w:pPr>
        <w:jc w:val="center"/>
        <w:rPr>
          <w:rFonts w:ascii="Arial" w:hAnsi="Arial" w:cs="Arial"/>
          <w:b/>
          <w:color w:val="000000"/>
          <w:sz w:val="24"/>
          <w:szCs w:val="24"/>
        </w:rPr>
      </w:pPr>
    </w:p>
    <w:p w14:paraId="7C2157A6" w14:textId="5D3BE989" w:rsidR="00996AA3" w:rsidRPr="000B68A9" w:rsidRDefault="00996AA3" w:rsidP="000B68A9">
      <w:pPr>
        <w:jc w:val="center"/>
        <w:rPr>
          <w:rFonts w:ascii="Arial" w:hAnsi="Arial" w:cs="Arial"/>
          <w:b/>
          <w:color w:val="000000"/>
          <w:sz w:val="24"/>
          <w:szCs w:val="24"/>
        </w:rPr>
      </w:pPr>
      <w:r w:rsidRPr="000B68A9">
        <w:rPr>
          <w:rFonts w:ascii="Arial" w:hAnsi="Arial" w:cs="Arial"/>
          <w:b/>
          <w:color w:val="000000"/>
          <w:sz w:val="24"/>
          <w:szCs w:val="24"/>
        </w:rPr>
        <w:t>Νοτοπούλου Αικατερίνη (Κατερίνα)</w:t>
      </w:r>
    </w:p>
    <w:p w14:paraId="5E7B17B1" w14:textId="76A82662" w:rsidR="00996AA3" w:rsidRPr="000B68A9" w:rsidRDefault="00996AA3" w:rsidP="000B68A9">
      <w:pPr>
        <w:jc w:val="center"/>
        <w:rPr>
          <w:rFonts w:ascii="Arial" w:hAnsi="Arial" w:cs="Arial"/>
          <w:b/>
          <w:color w:val="000000"/>
          <w:sz w:val="24"/>
          <w:szCs w:val="24"/>
        </w:rPr>
      </w:pPr>
    </w:p>
    <w:p w14:paraId="262C7FC8" w14:textId="3348C2DC" w:rsidR="00996AA3" w:rsidRPr="000B68A9" w:rsidRDefault="00996AA3" w:rsidP="000B68A9">
      <w:pPr>
        <w:jc w:val="center"/>
        <w:rPr>
          <w:rFonts w:ascii="Arial" w:hAnsi="Arial" w:cs="Arial"/>
          <w:b/>
          <w:color w:val="000000"/>
          <w:sz w:val="24"/>
          <w:szCs w:val="24"/>
        </w:rPr>
      </w:pPr>
      <w:r w:rsidRPr="000B68A9">
        <w:rPr>
          <w:rFonts w:ascii="Arial" w:hAnsi="Arial" w:cs="Arial"/>
          <w:b/>
          <w:color w:val="000000"/>
          <w:sz w:val="24"/>
          <w:szCs w:val="24"/>
        </w:rPr>
        <w:t>Ξενογιαννακοπούλου Μαριλίζα</w:t>
      </w:r>
    </w:p>
    <w:p w14:paraId="0968386F" w14:textId="2BD57B55" w:rsidR="00996AA3" w:rsidRPr="000B68A9" w:rsidRDefault="00996AA3" w:rsidP="000B68A9">
      <w:pPr>
        <w:jc w:val="center"/>
        <w:rPr>
          <w:rFonts w:ascii="Arial" w:hAnsi="Arial" w:cs="Arial"/>
          <w:b/>
          <w:color w:val="000000"/>
          <w:sz w:val="24"/>
          <w:szCs w:val="24"/>
        </w:rPr>
      </w:pPr>
    </w:p>
    <w:p w14:paraId="142ED488" w14:textId="7E49AAE0" w:rsidR="00996AA3" w:rsidRPr="000B68A9" w:rsidRDefault="00996AA3" w:rsidP="000B68A9">
      <w:pPr>
        <w:jc w:val="center"/>
        <w:rPr>
          <w:rFonts w:ascii="Arial" w:hAnsi="Arial" w:cs="Arial"/>
          <w:b/>
          <w:color w:val="000000"/>
          <w:sz w:val="24"/>
          <w:szCs w:val="24"/>
        </w:rPr>
      </w:pPr>
      <w:proofErr w:type="spellStart"/>
      <w:r w:rsidRPr="000B68A9">
        <w:rPr>
          <w:rFonts w:ascii="Arial" w:hAnsi="Arial" w:cs="Arial"/>
          <w:b/>
          <w:color w:val="000000"/>
          <w:sz w:val="24"/>
          <w:szCs w:val="24"/>
        </w:rPr>
        <w:t>Παπαήλιου</w:t>
      </w:r>
      <w:proofErr w:type="spellEnd"/>
      <w:r w:rsidRPr="000B68A9">
        <w:rPr>
          <w:rFonts w:ascii="Arial" w:hAnsi="Arial" w:cs="Arial"/>
          <w:b/>
          <w:color w:val="000000"/>
          <w:sz w:val="24"/>
          <w:szCs w:val="24"/>
        </w:rPr>
        <w:t xml:space="preserve"> Γεώργιος</w:t>
      </w:r>
    </w:p>
    <w:p w14:paraId="6B2D4830" w14:textId="37E93DED" w:rsidR="00996AA3" w:rsidRPr="000B68A9" w:rsidRDefault="00996AA3" w:rsidP="000B68A9">
      <w:pPr>
        <w:jc w:val="center"/>
        <w:rPr>
          <w:rFonts w:ascii="Arial" w:hAnsi="Arial" w:cs="Arial"/>
          <w:b/>
          <w:color w:val="000000"/>
          <w:sz w:val="24"/>
          <w:szCs w:val="24"/>
        </w:rPr>
      </w:pPr>
    </w:p>
    <w:p w14:paraId="639C13B6" w14:textId="43373A2C" w:rsidR="00996AA3" w:rsidRPr="000B68A9" w:rsidRDefault="00996AA3" w:rsidP="000B68A9">
      <w:pPr>
        <w:jc w:val="center"/>
        <w:rPr>
          <w:rFonts w:ascii="Arial" w:hAnsi="Arial" w:cs="Arial"/>
          <w:b/>
          <w:color w:val="000000"/>
          <w:sz w:val="24"/>
          <w:szCs w:val="24"/>
        </w:rPr>
      </w:pPr>
      <w:r w:rsidRPr="000B68A9">
        <w:rPr>
          <w:rFonts w:ascii="Arial" w:hAnsi="Arial" w:cs="Arial"/>
          <w:b/>
          <w:color w:val="000000"/>
          <w:sz w:val="24"/>
          <w:szCs w:val="24"/>
        </w:rPr>
        <w:t xml:space="preserve">Πέρκα </w:t>
      </w:r>
      <w:proofErr w:type="spellStart"/>
      <w:r w:rsidRPr="000B68A9">
        <w:rPr>
          <w:rFonts w:ascii="Arial" w:hAnsi="Arial" w:cs="Arial"/>
          <w:b/>
          <w:color w:val="000000"/>
          <w:sz w:val="24"/>
          <w:szCs w:val="24"/>
        </w:rPr>
        <w:t>Θεοπίστη</w:t>
      </w:r>
      <w:proofErr w:type="spellEnd"/>
      <w:r w:rsidRPr="000B68A9">
        <w:rPr>
          <w:rFonts w:ascii="Arial" w:hAnsi="Arial" w:cs="Arial"/>
          <w:b/>
          <w:color w:val="000000"/>
          <w:sz w:val="24"/>
          <w:szCs w:val="24"/>
        </w:rPr>
        <w:t xml:space="preserve"> (</w:t>
      </w:r>
      <w:proofErr w:type="spellStart"/>
      <w:r w:rsidRPr="000B68A9">
        <w:rPr>
          <w:rFonts w:ascii="Arial" w:hAnsi="Arial" w:cs="Arial"/>
          <w:b/>
          <w:color w:val="000000"/>
          <w:sz w:val="24"/>
          <w:szCs w:val="24"/>
        </w:rPr>
        <w:t>Πέτη</w:t>
      </w:r>
      <w:proofErr w:type="spellEnd"/>
      <w:r w:rsidRPr="000B68A9">
        <w:rPr>
          <w:rFonts w:ascii="Arial" w:hAnsi="Arial" w:cs="Arial"/>
          <w:b/>
          <w:color w:val="000000"/>
          <w:sz w:val="24"/>
          <w:szCs w:val="24"/>
        </w:rPr>
        <w:t>)</w:t>
      </w:r>
    </w:p>
    <w:p w14:paraId="38BF70A4" w14:textId="09F982F8" w:rsidR="00996AA3" w:rsidRPr="000B68A9" w:rsidRDefault="00996AA3" w:rsidP="000B68A9">
      <w:pPr>
        <w:jc w:val="center"/>
        <w:rPr>
          <w:rFonts w:ascii="Arial" w:hAnsi="Arial" w:cs="Arial"/>
          <w:b/>
          <w:color w:val="000000"/>
          <w:sz w:val="24"/>
          <w:szCs w:val="24"/>
        </w:rPr>
      </w:pPr>
    </w:p>
    <w:p w14:paraId="75AD10B2" w14:textId="2351286F" w:rsidR="00996AA3" w:rsidRPr="000B68A9" w:rsidRDefault="00996AA3" w:rsidP="000B68A9">
      <w:pPr>
        <w:jc w:val="center"/>
        <w:rPr>
          <w:rFonts w:ascii="Arial" w:hAnsi="Arial" w:cs="Arial"/>
          <w:b/>
          <w:color w:val="000000"/>
          <w:sz w:val="24"/>
          <w:szCs w:val="24"/>
        </w:rPr>
      </w:pPr>
      <w:r w:rsidRPr="000B68A9">
        <w:rPr>
          <w:rFonts w:ascii="Arial" w:hAnsi="Arial" w:cs="Arial"/>
          <w:b/>
          <w:color w:val="000000"/>
          <w:sz w:val="24"/>
          <w:szCs w:val="24"/>
        </w:rPr>
        <w:t>Πούλου Παναγιού (Γιώτα)</w:t>
      </w:r>
    </w:p>
    <w:p w14:paraId="7B88F087" w14:textId="44221DB7" w:rsidR="00996AA3" w:rsidRPr="000B68A9" w:rsidRDefault="00996AA3" w:rsidP="000B68A9">
      <w:pPr>
        <w:jc w:val="center"/>
        <w:rPr>
          <w:rFonts w:ascii="Arial" w:hAnsi="Arial" w:cs="Arial"/>
          <w:b/>
          <w:color w:val="000000"/>
          <w:sz w:val="24"/>
          <w:szCs w:val="24"/>
        </w:rPr>
      </w:pPr>
    </w:p>
    <w:p w14:paraId="0B6665DE" w14:textId="4F8072D0" w:rsidR="00996AA3" w:rsidRPr="000B68A9" w:rsidRDefault="00996AA3" w:rsidP="000B68A9">
      <w:pPr>
        <w:jc w:val="center"/>
        <w:rPr>
          <w:rFonts w:ascii="Arial" w:hAnsi="Arial" w:cs="Arial"/>
          <w:b/>
          <w:color w:val="000000"/>
          <w:sz w:val="24"/>
          <w:szCs w:val="24"/>
        </w:rPr>
      </w:pPr>
      <w:r w:rsidRPr="000B68A9">
        <w:rPr>
          <w:rFonts w:ascii="Arial" w:hAnsi="Arial" w:cs="Arial"/>
          <w:b/>
          <w:color w:val="000000"/>
          <w:sz w:val="24"/>
          <w:szCs w:val="24"/>
        </w:rPr>
        <w:t>Ραγκούσης Ιωάννης</w:t>
      </w:r>
    </w:p>
    <w:p w14:paraId="0DC17480" w14:textId="6BDAC31B" w:rsidR="00996AA3" w:rsidRPr="000B68A9" w:rsidRDefault="00996AA3" w:rsidP="000B68A9">
      <w:pPr>
        <w:jc w:val="center"/>
        <w:rPr>
          <w:rFonts w:ascii="Arial" w:hAnsi="Arial" w:cs="Arial"/>
          <w:b/>
          <w:color w:val="000000"/>
          <w:sz w:val="24"/>
          <w:szCs w:val="24"/>
        </w:rPr>
      </w:pPr>
    </w:p>
    <w:p w14:paraId="725EAA05" w14:textId="519F0B4B" w:rsidR="00996AA3" w:rsidRPr="000B68A9" w:rsidRDefault="00996AA3" w:rsidP="000B68A9">
      <w:pPr>
        <w:jc w:val="center"/>
        <w:rPr>
          <w:rFonts w:ascii="Arial" w:hAnsi="Arial" w:cs="Arial"/>
          <w:b/>
          <w:color w:val="000000"/>
          <w:sz w:val="24"/>
          <w:szCs w:val="24"/>
        </w:rPr>
      </w:pPr>
      <w:r w:rsidRPr="000B68A9">
        <w:rPr>
          <w:rFonts w:ascii="Arial" w:hAnsi="Arial" w:cs="Arial"/>
          <w:b/>
          <w:color w:val="000000"/>
          <w:sz w:val="24"/>
          <w:szCs w:val="24"/>
        </w:rPr>
        <w:t>Σαρακιώτης Ιωάννης</w:t>
      </w:r>
    </w:p>
    <w:p w14:paraId="5D81304F" w14:textId="427BC38B" w:rsidR="00996AA3" w:rsidRPr="000B68A9" w:rsidRDefault="00996AA3" w:rsidP="000B68A9">
      <w:pPr>
        <w:jc w:val="center"/>
        <w:rPr>
          <w:rFonts w:ascii="Arial" w:hAnsi="Arial" w:cs="Arial"/>
          <w:b/>
          <w:color w:val="000000"/>
          <w:sz w:val="24"/>
          <w:szCs w:val="24"/>
        </w:rPr>
      </w:pPr>
    </w:p>
    <w:p w14:paraId="34AD80BF" w14:textId="40272E66" w:rsidR="00996AA3" w:rsidRPr="000B68A9" w:rsidRDefault="00996AA3" w:rsidP="000B68A9">
      <w:pPr>
        <w:jc w:val="center"/>
        <w:rPr>
          <w:rFonts w:ascii="Arial" w:hAnsi="Arial" w:cs="Arial"/>
          <w:b/>
          <w:color w:val="000000"/>
          <w:sz w:val="24"/>
          <w:szCs w:val="24"/>
        </w:rPr>
      </w:pPr>
      <w:r w:rsidRPr="000B68A9">
        <w:rPr>
          <w:rFonts w:ascii="Arial" w:hAnsi="Arial" w:cs="Arial"/>
          <w:b/>
          <w:color w:val="000000"/>
          <w:sz w:val="24"/>
          <w:szCs w:val="24"/>
        </w:rPr>
        <w:t>Σκουρλέτης Παναγιώτης (Πάνος)</w:t>
      </w:r>
    </w:p>
    <w:p w14:paraId="3A2BE7E1" w14:textId="21097228" w:rsidR="00996AA3" w:rsidRPr="000B68A9" w:rsidRDefault="00996AA3" w:rsidP="000B68A9">
      <w:pPr>
        <w:jc w:val="center"/>
        <w:rPr>
          <w:rFonts w:ascii="Arial" w:hAnsi="Arial" w:cs="Arial"/>
          <w:b/>
          <w:color w:val="000000"/>
          <w:sz w:val="24"/>
          <w:szCs w:val="24"/>
        </w:rPr>
      </w:pPr>
    </w:p>
    <w:p w14:paraId="7F30EDD5" w14:textId="416B8100" w:rsidR="00996AA3" w:rsidRPr="000B68A9" w:rsidRDefault="00996AA3" w:rsidP="000B68A9">
      <w:pPr>
        <w:jc w:val="center"/>
        <w:rPr>
          <w:rFonts w:ascii="Arial" w:hAnsi="Arial" w:cs="Arial"/>
          <w:b/>
          <w:color w:val="000000"/>
          <w:sz w:val="24"/>
          <w:szCs w:val="24"/>
        </w:rPr>
      </w:pPr>
      <w:r w:rsidRPr="000B68A9">
        <w:rPr>
          <w:rFonts w:ascii="Arial" w:hAnsi="Arial" w:cs="Arial"/>
          <w:b/>
          <w:color w:val="000000"/>
          <w:sz w:val="24"/>
          <w:szCs w:val="24"/>
        </w:rPr>
        <w:t>Σκούφα Ελισσάβετ (Μπέττυ)</w:t>
      </w:r>
    </w:p>
    <w:p w14:paraId="5440A3CE" w14:textId="026D2707" w:rsidR="00996AA3" w:rsidRPr="000B68A9" w:rsidRDefault="00996AA3" w:rsidP="000B68A9">
      <w:pPr>
        <w:jc w:val="center"/>
        <w:rPr>
          <w:rFonts w:ascii="Arial" w:hAnsi="Arial" w:cs="Arial"/>
          <w:b/>
          <w:color w:val="000000"/>
          <w:sz w:val="24"/>
          <w:szCs w:val="24"/>
        </w:rPr>
      </w:pPr>
    </w:p>
    <w:p w14:paraId="13210B67" w14:textId="4ED908A0" w:rsidR="00996AA3" w:rsidRPr="000B68A9" w:rsidRDefault="00996AA3" w:rsidP="000B68A9">
      <w:pPr>
        <w:jc w:val="center"/>
        <w:rPr>
          <w:rFonts w:ascii="Arial" w:hAnsi="Arial" w:cs="Arial"/>
          <w:b/>
          <w:color w:val="000000"/>
          <w:sz w:val="24"/>
          <w:szCs w:val="24"/>
        </w:rPr>
      </w:pPr>
      <w:r w:rsidRPr="000B68A9">
        <w:rPr>
          <w:rFonts w:ascii="Arial" w:hAnsi="Arial" w:cs="Arial"/>
          <w:b/>
          <w:color w:val="000000"/>
          <w:sz w:val="24"/>
          <w:szCs w:val="24"/>
        </w:rPr>
        <w:t>Συρμαλένιος Νικόλαος</w:t>
      </w:r>
    </w:p>
    <w:p w14:paraId="772CC673" w14:textId="307ED764" w:rsidR="00996AA3" w:rsidRPr="000B68A9" w:rsidRDefault="00996AA3" w:rsidP="000B68A9">
      <w:pPr>
        <w:jc w:val="center"/>
        <w:rPr>
          <w:rFonts w:ascii="Arial" w:hAnsi="Arial" w:cs="Arial"/>
          <w:b/>
          <w:color w:val="000000"/>
          <w:sz w:val="24"/>
          <w:szCs w:val="24"/>
        </w:rPr>
      </w:pPr>
    </w:p>
    <w:p w14:paraId="75BF2E2E" w14:textId="0BC6324D" w:rsidR="00996AA3" w:rsidRPr="000B68A9" w:rsidRDefault="00996AA3" w:rsidP="000B68A9">
      <w:pPr>
        <w:jc w:val="center"/>
        <w:rPr>
          <w:rFonts w:ascii="Arial" w:hAnsi="Arial" w:cs="Arial"/>
          <w:b/>
          <w:color w:val="000000"/>
          <w:sz w:val="24"/>
          <w:szCs w:val="24"/>
        </w:rPr>
      </w:pPr>
      <w:r w:rsidRPr="000B68A9">
        <w:rPr>
          <w:rFonts w:ascii="Arial" w:hAnsi="Arial" w:cs="Arial"/>
          <w:b/>
          <w:color w:val="000000"/>
          <w:sz w:val="24"/>
          <w:szCs w:val="24"/>
        </w:rPr>
        <w:t>Τριανταφυλλίδης Αλέξανδρος</w:t>
      </w:r>
    </w:p>
    <w:p w14:paraId="4D8465A6" w14:textId="0D19D261" w:rsidR="00996AA3" w:rsidRPr="000B68A9" w:rsidRDefault="00996AA3" w:rsidP="000B68A9">
      <w:pPr>
        <w:jc w:val="center"/>
        <w:rPr>
          <w:rFonts w:ascii="Arial" w:hAnsi="Arial" w:cs="Arial"/>
          <w:b/>
          <w:color w:val="000000"/>
          <w:sz w:val="24"/>
          <w:szCs w:val="24"/>
        </w:rPr>
      </w:pPr>
    </w:p>
    <w:p w14:paraId="425B8AA7" w14:textId="6B3C7B8D" w:rsidR="00996AA3" w:rsidRPr="000B68A9" w:rsidRDefault="00996AA3" w:rsidP="000B68A9">
      <w:pPr>
        <w:jc w:val="center"/>
        <w:rPr>
          <w:rFonts w:ascii="Arial" w:hAnsi="Arial" w:cs="Arial"/>
          <w:b/>
          <w:color w:val="000000"/>
          <w:sz w:val="24"/>
          <w:szCs w:val="24"/>
        </w:rPr>
      </w:pPr>
      <w:proofErr w:type="spellStart"/>
      <w:r w:rsidRPr="000B68A9">
        <w:rPr>
          <w:rFonts w:ascii="Arial" w:hAnsi="Arial" w:cs="Arial"/>
          <w:b/>
          <w:color w:val="000000"/>
          <w:sz w:val="24"/>
          <w:szCs w:val="24"/>
        </w:rPr>
        <w:t>Φάμελλος</w:t>
      </w:r>
      <w:proofErr w:type="spellEnd"/>
      <w:r w:rsidRPr="000B68A9">
        <w:rPr>
          <w:rFonts w:ascii="Arial" w:hAnsi="Arial" w:cs="Arial"/>
          <w:b/>
          <w:color w:val="000000"/>
          <w:sz w:val="24"/>
          <w:szCs w:val="24"/>
        </w:rPr>
        <w:t xml:space="preserve"> Σωκράτης</w:t>
      </w:r>
    </w:p>
    <w:p w14:paraId="0A5CBFCB" w14:textId="32A87C73" w:rsidR="00996AA3" w:rsidRPr="000B68A9" w:rsidRDefault="00996AA3" w:rsidP="000B68A9">
      <w:pPr>
        <w:jc w:val="center"/>
        <w:rPr>
          <w:rFonts w:ascii="Arial" w:hAnsi="Arial" w:cs="Arial"/>
          <w:b/>
          <w:color w:val="000000"/>
          <w:sz w:val="24"/>
          <w:szCs w:val="24"/>
        </w:rPr>
      </w:pPr>
    </w:p>
    <w:p w14:paraId="4CE310E5" w14:textId="2336940F" w:rsidR="00996AA3" w:rsidRPr="000B68A9" w:rsidRDefault="00996AA3" w:rsidP="000B68A9">
      <w:pPr>
        <w:jc w:val="center"/>
        <w:rPr>
          <w:rFonts w:ascii="Arial" w:hAnsi="Arial" w:cs="Arial"/>
          <w:b/>
          <w:color w:val="000000"/>
          <w:sz w:val="24"/>
          <w:szCs w:val="24"/>
        </w:rPr>
      </w:pPr>
      <w:r w:rsidRPr="000B68A9">
        <w:rPr>
          <w:rFonts w:ascii="Arial" w:hAnsi="Arial" w:cs="Arial"/>
          <w:b/>
          <w:color w:val="000000"/>
          <w:sz w:val="24"/>
          <w:szCs w:val="24"/>
        </w:rPr>
        <w:t>Χαρίτου Δημήτριος (Τάκης)</w:t>
      </w:r>
    </w:p>
    <w:p w14:paraId="7FDAB799" w14:textId="04BB1DE0" w:rsidR="00996AA3" w:rsidRPr="000B68A9" w:rsidRDefault="00996AA3" w:rsidP="000B68A9">
      <w:pPr>
        <w:jc w:val="center"/>
        <w:rPr>
          <w:rFonts w:ascii="Arial" w:hAnsi="Arial" w:cs="Arial"/>
          <w:b/>
          <w:color w:val="000000"/>
          <w:sz w:val="24"/>
          <w:szCs w:val="24"/>
        </w:rPr>
      </w:pPr>
    </w:p>
    <w:p w14:paraId="3E0BEE11" w14:textId="04C2529C" w:rsidR="00996AA3" w:rsidRPr="000B68A9" w:rsidRDefault="00996AA3" w:rsidP="000B68A9">
      <w:pPr>
        <w:jc w:val="center"/>
        <w:rPr>
          <w:rFonts w:ascii="Arial" w:hAnsi="Arial" w:cs="Arial"/>
          <w:b/>
          <w:color w:val="000000"/>
          <w:sz w:val="24"/>
          <w:szCs w:val="24"/>
        </w:rPr>
      </w:pPr>
      <w:proofErr w:type="spellStart"/>
      <w:r w:rsidRPr="000B68A9">
        <w:rPr>
          <w:rFonts w:ascii="Arial" w:hAnsi="Arial" w:cs="Arial"/>
          <w:b/>
          <w:color w:val="000000"/>
          <w:sz w:val="24"/>
          <w:szCs w:val="24"/>
        </w:rPr>
        <w:t>Χατζηγιαννάκης</w:t>
      </w:r>
      <w:proofErr w:type="spellEnd"/>
      <w:r w:rsidRPr="000B68A9">
        <w:rPr>
          <w:rFonts w:ascii="Arial" w:hAnsi="Arial" w:cs="Arial"/>
          <w:b/>
          <w:color w:val="000000"/>
          <w:sz w:val="24"/>
          <w:szCs w:val="24"/>
        </w:rPr>
        <w:t xml:space="preserve"> Μιλτιάδης</w:t>
      </w:r>
    </w:p>
    <w:p w14:paraId="2DE7DF0C" w14:textId="1975C28A" w:rsidR="00996AA3" w:rsidRPr="000B68A9" w:rsidRDefault="00996AA3" w:rsidP="000B68A9">
      <w:pPr>
        <w:jc w:val="center"/>
        <w:rPr>
          <w:rFonts w:ascii="Arial" w:hAnsi="Arial" w:cs="Arial"/>
          <w:b/>
          <w:color w:val="000000"/>
          <w:sz w:val="24"/>
          <w:szCs w:val="24"/>
        </w:rPr>
      </w:pPr>
    </w:p>
    <w:p w14:paraId="6AB8E9F3" w14:textId="3364A7ED" w:rsidR="00996AA3" w:rsidRPr="000B68A9" w:rsidRDefault="00996AA3" w:rsidP="000B68A9">
      <w:pPr>
        <w:jc w:val="center"/>
        <w:rPr>
          <w:rFonts w:ascii="Arial" w:hAnsi="Arial" w:cs="Arial"/>
          <w:b/>
          <w:color w:val="000000"/>
          <w:sz w:val="24"/>
          <w:szCs w:val="24"/>
        </w:rPr>
      </w:pPr>
      <w:r w:rsidRPr="000B68A9">
        <w:rPr>
          <w:rFonts w:ascii="Arial" w:hAnsi="Arial" w:cs="Arial"/>
          <w:b/>
          <w:color w:val="000000"/>
          <w:sz w:val="24"/>
          <w:szCs w:val="24"/>
        </w:rPr>
        <w:t>Χρηστίδου Ραλλία</w:t>
      </w:r>
    </w:p>
    <w:p w14:paraId="378AFD66" w14:textId="55B4E965" w:rsidR="00996AA3" w:rsidRPr="000B68A9" w:rsidRDefault="00996AA3" w:rsidP="000B68A9">
      <w:pPr>
        <w:jc w:val="center"/>
        <w:rPr>
          <w:rFonts w:ascii="Arial" w:hAnsi="Arial" w:cs="Arial"/>
          <w:b/>
          <w:color w:val="000000"/>
          <w:sz w:val="24"/>
          <w:szCs w:val="24"/>
        </w:rPr>
      </w:pPr>
    </w:p>
    <w:p w14:paraId="5CAE8494" w14:textId="1B33D5CB" w:rsidR="006078AC" w:rsidRPr="000B68A9" w:rsidRDefault="00996AA3" w:rsidP="000B68A9">
      <w:pPr>
        <w:jc w:val="center"/>
        <w:rPr>
          <w:rFonts w:ascii="Arial" w:hAnsi="Arial" w:cs="Arial"/>
          <w:b/>
          <w:color w:val="000000"/>
          <w:sz w:val="24"/>
          <w:szCs w:val="24"/>
        </w:rPr>
      </w:pPr>
      <w:r w:rsidRPr="000B68A9">
        <w:rPr>
          <w:rFonts w:ascii="Arial" w:hAnsi="Arial" w:cs="Arial"/>
          <w:b/>
          <w:color w:val="000000"/>
          <w:sz w:val="24"/>
          <w:szCs w:val="24"/>
        </w:rPr>
        <w:t>Ψυχογιός Γεώργιος</w:t>
      </w:r>
    </w:p>
    <w:p w14:paraId="2E21092B" w14:textId="77777777" w:rsidR="006078AC" w:rsidRPr="000B68A9" w:rsidRDefault="006078AC" w:rsidP="000B68A9">
      <w:pPr>
        <w:jc w:val="center"/>
        <w:rPr>
          <w:rFonts w:ascii="Arial" w:hAnsi="Arial" w:cs="Arial"/>
          <w:b/>
          <w:color w:val="000000"/>
          <w:sz w:val="24"/>
          <w:szCs w:val="24"/>
        </w:rPr>
      </w:pPr>
    </w:p>
    <w:sectPr w:rsidR="006078AC" w:rsidRPr="000B68A9" w:rsidSect="00996AA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219D"/>
    <w:multiLevelType w:val="hybridMultilevel"/>
    <w:tmpl w:val="55A071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A1A1136"/>
    <w:multiLevelType w:val="hybridMultilevel"/>
    <w:tmpl w:val="E08E52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137146F"/>
    <w:multiLevelType w:val="hybridMultilevel"/>
    <w:tmpl w:val="D6DE7C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8F"/>
    <w:rsid w:val="00037AD4"/>
    <w:rsid w:val="00043491"/>
    <w:rsid w:val="00081EC8"/>
    <w:rsid w:val="000B3260"/>
    <w:rsid w:val="000B68A9"/>
    <w:rsid w:val="000C7197"/>
    <w:rsid w:val="000F21B3"/>
    <w:rsid w:val="001161B7"/>
    <w:rsid w:val="00163A80"/>
    <w:rsid w:val="001B5BA5"/>
    <w:rsid w:val="001C701A"/>
    <w:rsid w:val="00212E7F"/>
    <w:rsid w:val="002209F3"/>
    <w:rsid w:val="0024620A"/>
    <w:rsid w:val="00254CB5"/>
    <w:rsid w:val="0026220C"/>
    <w:rsid w:val="00281280"/>
    <w:rsid w:val="00282B3E"/>
    <w:rsid w:val="002D0A45"/>
    <w:rsid w:val="002F460F"/>
    <w:rsid w:val="0030034E"/>
    <w:rsid w:val="00301097"/>
    <w:rsid w:val="003257C6"/>
    <w:rsid w:val="003A156A"/>
    <w:rsid w:val="003C7FF8"/>
    <w:rsid w:val="004018B5"/>
    <w:rsid w:val="00482745"/>
    <w:rsid w:val="004A531F"/>
    <w:rsid w:val="00503ABE"/>
    <w:rsid w:val="005319BD"/>
    <w:rsid w:val="00537B15"/>
    <w:rsid w:val="00603163"/>
    <w:rsid w:val="006078AC"/>
    <w:rsid w:val="00666126"/>
    <w:rsid w:val="006B0C58"/>
    <w:rsid w:val="006B495A"/>
    <w:rsid w:val="006F6B55"/>
    <w:rsid w:val="00705052"/>
    <w:rsid w:val="0072271B"/>
    <w:rsid w:val="00724413"/>
    <w:rsid w:val="00724BC9"/>
    <w:rsid w:val="00796AED"/>
    <w:rsid w:val="0080137A"/>
    <w:rsid w:val="008117E1"/>
    <w:rsid w:val="00813488"/>
    <w:rsid w:val="008206FE"/>
    <w:rsid w:val="00841AC3"/>
    <w:rsid w:val="00892012"/>
    <w:rsid w:val="008A640F"/>
    <w:rsid w:val="0092184F"/>
    <w:rsid w:val="00996AA3"/>
    <w:rsid w:val="009A29C9"/>
    <w:rsid w:val="009C4200"/>
    <w:rsid w:val="00A13E61"/>
    <w:rsid w:val="00A33F9B"/>
    <w:rsid w:val="00A456C1"/>
    <w:rsid w:val="00A476EF"/>
    <w:rsid w:val="00A75A9A"/>
    <w:rsid w:val="00A84032"/>
    <w:rsid w:val="00A92687"/>
    <w:rsid w:val="00AA20B1"/>
    <w:rsid w:val="00B03E8F"/>
    <w:rsid w:val="00B03EAC"/>
    <w:rsid w:val="00B35D3A"/>
    <w:rsid w:val="00B3610D"/>
    <w:rsid w:val="00B40750"/>
    <w:rsid w:val="00B73A1D"/>
    <w:rsid w:val="00B91F5F"/>
    <w:rsid w:val="00BA6425"/>
    <w:rsid w:val="00BF01C0"/>
    <w:rsid w:val="00C52BF8"/>
    <w:rsid w:val="00C618DD"/>
    <w:rsid w:val="00CB116A"/>
    <w:rsid w:val="00CE1051"/>
    <w:rsid w:val="00D12EA7"/>
    <w:rsid w:val="00D26463"/>
    <w:rsid w:val="00D341D2"/>
    <w:rsid w:val="00D56DF7"/>
    <w:rsid w:val="00D87842"/>
    <w:rsid w:val="00DC153E"/>
    <w:rsid w:val="00DF632E"/>
    <w:rsid w:val="00E53A0C"/>
    <w:rsid w:val="00E71903"/>
    <w:rsid w:val="00E922F2"/>
    <w:rsid w:val="00FA76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DC96A"/>
  <w15:chartTrackingRefBased/>
  <w15:docId w15:val="{0224A555-4AE4-44E0-B180-85E8862F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0C5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26220C"/>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636671">
      <w:bodyDiv w:val="1"/>
      <w:marLeft w:val="0"/>
      <w:marRight w:val="0"/>
      <w:marTop w:val="0"/>
      <w:marBottom w:val="0"/>
      <w:divBdr>
        <w:top w:val="none" w:sz="0" w:space="0" w:color="auto"/>
        <w:left w:val="none" w:sz="0" w:space="0" w:color="auto"/>
        <w:bottom w:val="none" w:sz="0" w:space="0" w:color="auto"/>
        <w:right w:val="none" w:sz="0" w:space="0" w:color="auto"/>
      </w:divBdr>
    </w:div>
    <w:div w:id="106668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870</Words>
  <Characters>4959</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Καφαντάρη Χαρά</dc:creator>
  <cp:keywords/>
  <dc:description/>
  <cp:lastModifiedBy>Odysseas</cp:lastModifiedBy>
  <cp:revision>2</cp:revision>
  <cp:lastPrinted>2021-11-16T13:28:00Z</cp:lastPrinted>
  <dcterms:created xsi:type="dcterms:W3CDTF">2021-11-16T15:34:00Z</dcterms:created>
  <dcterms:modified xsi:type="dcterms:W3CDTF">2021-11-16T15:34:00Z</dcterms:modified>
</cp:coreProperties>
</file>